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61A" w:rsidRDefault="00D3261A" w:rsidP="00D3261A">
      <w:pPr>
        <w:pStyle w:val="Tekstpodstawowy"/>
        <w:spacing w:after="0"/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color w:val="00000A"/>
          <w:sz w:val="20"/>
        </w:rPr>
        <w:t>Załącznik Nr 3 do SWZ – formularz oferty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 </w:t>
      </w:r>
    </w:p>
    <w:p w:rsidR="00D3261A" w:rsidRDefault="00D3261A" w:rsidP="00D3261A">
      <w:pPr>
        <w:pStyle w:val="Nagwek6"/>
        <w:numPr>
          <w:ilvl w:val="0"/>
          <w:numId w:val="0"/>
        </w:numPr>
        <w:ind w:left="2210"/>
        <w:jc w:val="left"/>
        <w:rPr>
          <w:rFonts w:ascii="Tahoma" w:hAnsi="Tahoma" w:cs="Tahoma"/>
          <w:u w:val="single"/>
        </w:rPr>
      </w:pPr>
    </w:p>
    <w:p w:rsidR="00D3261A" w:rsidRDefault="00D3261A" w:rsidP="00D3261A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D3261A" w:rsidRDefault="00D3261A" w:rsidP="00D3261A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D3261A" w:rsidRDefault="00D3261A" w:rsidP="00D3261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89"/>
        <w:gridCol w:w="5580"/>
      </w:tblGrid>
      <w:tr w:rsidR="00D3261A" w:rsidTr="00C67AB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D3261A" w:rsidRDefault="00D3261A" w:rsidP="00C67AB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  <w:p w:rsidR="00D3261A" w:rsidRDefault="00D3261A" w:rsidP="00C67ABC">
            <w:pPr>
              <w:rPr>
                <w:rFonts w:ascii="Tahoma" w:hAnsi="Tahoma" w:cs="Tahoma"/>
                <w:sz w:val="16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NIP:………………………………………………………………</w:t>
            </w: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D3261A" w:rsidRDefault="00D3261A" w:rsidP="00C67A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</w:rPr>
              <w:tab/>
              <w:t xml:space="preserve">                       </w:t>
            </w: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</w:rPr>
            </w:pPr>
          </w:p>
        </w:tc>
      </w:tr>
      <w:tr w:rsidR="00D3261A" w:rsidTr="00C67AB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D3261A" w:rsidRDefault="00D3261A" w:rsidP="00C67AB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  <w:p w:rsidR="00D3261A" w:rsidRDefault="00D3261A" w:rsidP="00C67ABC">
            <w:pPr>
              <w:rPr>
                <w:rFonts w:ascii="Tahoma" w:hAnsi="Tahoma" w:cs="Tahoma"/>
                <w:sz w:val="16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NIP:………………………………………………………………….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D3261A" w:rsidRDefault="00D3261A" w:rsidP="00C67A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D3261A" w:rsidRDefault="00D3261A" w:rsidP="00C67A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261A" w:rsidTr="00C67AB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   Pełnomocnik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</w:tc>
      </w:tr>
      <w:tr w:rsidR="00D3261A" w:rsidTr="00C67ABC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>
              <w:rPr>
                <w:rFonts w:ascii="Tahoma" w:hAnsi="Tahoma" w:cs="Tahoma"/>
                <w:b/>
              </w:rPr>
              <w:t>ePUAP</w:t>
            </w:r>
            <w:proofErr w:type="spellEnd"/>
            <w:r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D3261A" w:rsidRDefault="00D3261A" w:rsidP="00D3261A">
      <w:pPr>
        <w:ind w:left="2160" w:firstLine="720"/>
        <w:rPr>
          <w:rFonts w:ascii="Tahoma" w:hAnsi="Tahoma" w:cs="Tahoma"/>
          <w:sz w:val="16"/>
        </w:rPr>
      </w:pPr>
    </w:p>
    <w:p w:rsidR="00D3261A" w:rsidRDefault="00D3261A" w:rsidP="00D3261A">
      <w:pPr>
        <w:rPr>
          <w:rFonts w:ascii="Tahoma" w:hAnsi="Tahoma" w:cs="Tahoma"/>
        </w:rPr>
      </w:pPr>
    </w:p>
    <w:p w:rsidR="00D3261A" w:rsidRDefault="00D3261A" w:rsidP="00D3261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OFERTA</w:t>
      </w:r>
    </w:p>
    <w:p w:rsidR="00D3261A" w:rsidRDefault="00D3261A" w:rsidP="00D3261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bCs w:val="0"/>
        </w:rPr>
        <w:t>w przetargu nieograniczonym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 xml:space="preserve">                                                                             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  <w:t>Zamawiający :</w:t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>Gmina Otmuchów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b/>
          <w:bCs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>ul. Zamkowa 6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</w:r>
      <w:r>
        <w:rPr>
          <w:rFonts w:ascii="Tahoma" w:hAnsi="Tahoma" w:cs="Tahoma"/>
          <w:color w:val="00000A"/>
          <w:sz w:val="20"/>
        </w:rPr>
        <w:tab/>
        <w:t>48-385 Otmuchów</w:t>
      </w:r>
    </w:p>
    <w:p w:rsidR="00D3261A" w:rsidRDefault="00D3261A" w:rsidP="00D3261A">
      <w:pPr>
        <w:pStyle w:val="Nagwek1"/>
        <w:numPr>
          <w:ilvl w:val="0"/>
          <w:numId w:val="0"/>
        </w:numPr>
        <w:ind w:left="1490"/>
        <w:jc w:val="both"/>
        <w:rPr>
          <w:rFonts w:ascii="Tahoma" w:hAnsi="Tahoma" w:cs="Tahoma"/>
          <w:b w:val="0"/>
          <w:sz w:val="22"/>
          <w:szCs w:val="22"/>
        </w:rPr>
      </w:pPr>
    </w:p>
    <w:p w:rsidR="00D3261A" w:rsidRDefault="00D3261A" w:rsidP="00D3261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 odpowiedzi na ogłoszenie o zamówieniu w </w:t>
      </w:r>
      <w:r>
        <w:rPr>
          <w:rFonts w:ascii="Tahoma" w:hAnsi="Tahoma" w:cs="Tahoma"/>
          <w:b/>
          <w:bCs/>
        </w:rPr>
        <w:t xml:space="preserve">trybie podstawowym, wariant 1, </w:t>
      </w:r>
      <w:r>
        <w:rPr>
          <w:rFonts w:ascii="Tahoma" w:hAnsi="Tahoma" w:cs="Tahoma"/>
        </w:rPr>
        <w:t>oferujemy  wykonanie zamówienia pn.:</w:t>
      </w:r>
      <w:r>
        <w:rPr>
          <w:rFonts w:ascii="Tahoma" w:hAnsi="Tahoma" w:cs="Tahoma"/>
          <w:b/>
        </w:rPr>
        <w:t xml:space="preserve"> </w:t>
      </w:r>
    </w:p>
    <w:p w:rsidR="00D3261A" w:rsidRDefault="00D3261A" w:rsidP="00D3261A">
      <w:pPr>
        <w:jc w:val="both"/>
        <w:rPr>
          <w:rFonts w:ascii="Tahoma" w:hAnsi="Tahoma" w:cs="Tahoma"/>
          <w:b/>
        </w:rPr>
      </w:pPr>
    </w:p>
    <w:p w:rsidR="00D3261A" w:rsidRDefault="00D3261A" w:rsidP="00D3261A">
      <w:pPr>
        <w:ind w:left="360"/>
        <w:rPr>
          <w:b/>
          <w:bCs/>
          <w:i/>
          <w:iCs/>
          <w:color w:val="FF0000"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 xml:space="preserve">„............................................................................................................................................” </w:t>
      </w:r>
    </w:p>
    <w:p w:rsidR="00D3261A" w:rsidRDefault="00D3261A" w:rsidP="00D3261A">
      <w:pPr>
        <w:spacing w:line="100" w:lineRule="atLeast"/>
        <w:jc w:val="both"/>
        <w:rPr>
          <w:b/>
          <w:bCs/>
          <w:i/>
          <w:iCs/>
          <w:color w:val="FF0000"/>
          <w:sz w:val="26"/>
          <w:szCs w:val="26"/>
        </w:rPr>
      </w:pPr>
      <w:r>
        <w:rPr>
          <w:b/>
          <w:bCs/>
          <w:i/>
          <w:iCs/>
          <w:color w:val="FF0000"/>
          <w:sz w:val="26"/>
          <w:szCs w:val="26"/>
        </w:rPr>
        <w:t>Poniższe tabele należy wypełnić stosownie do części, na które Wykonawca składa ofertę.</w:t>
      </w:r>
    </w:p>
    <w:p w:rsidR="00D3261A" w:rsidRDefault="00D3261A" w:rsidP="00D3261A">
      <w:pPr>
        <w:spacing w:line="100" w:lineRule="atLeast"/>
        <w:jc w:val="both"/>
        <w:rPr>
          <w:b/>
          <w:bCs/>
          <w:i/>
          <w:iCs/>
          <w:color w:val="FF0000"/>
          <w:sz w:val="26"/>
          <w:szCs w:val="26"/>
          <w:u w:val="single"/>
        </w:rPr>
      </w:pPr>
      <w:r>
        <w:rPr>
          <w:b/>
          <w:bCs/>
          <w:i/>
          <w:iCs/>
          <w:color w:val="FF0000"/>
          <w:sz w:val="26"/>
          <w:szCs w:val="26"/>
        </w:rPr>
        <w:t xml:space="preserve">Wykonawca może złożyć ofertę na dowolną ilość części. </w:t>
      </w:r>
    </w:p>
    <w:p w:rsidR="00D3261A" w:rsidRDefault="00D3261A" w:rsidP="00D3261A">
      <w:pPr>
        <w:spacing w:line="100" w:lineRule="atLeast"/>
        <w:jc w:val="both"/>
        <w:rPr>
          <w:bCs/>
          <w:sz w:val="18"/>
          <w:szCs w:val="18"/>
        </w:rPr>
      </w:pPr>
      <w:r>
        <w:rPr>
          <w:b/>
          <w:bCs/>
          <w:i/>
          <w:iCs/>
          <w:color w:val="FF0000"/>
          <w:sz w:val="26"/>
          <w:szCs w:val="26"/>
          <w:u w:val="single"/>
        </w:rPr>
        <w:t>Części, na które Wykonawca nie składa oferty należy pozostawić niewypełnione</w:t>
      </w:r>
      <w:r>
        <w:rPr>
          <w:b/>
          <w:bCs/>
          <w:i/>
          <w:iCs/>
          <w:color w:val="FF0000"/>
          <w:sz w:val="26"/>
          <w:szCs w:val="26"/>
        </w:rPr>
        <w:t>.</w:t>
      </w:r>
    </w:p>
    <w:p w:rsidR="00D3261A" w:rsidRDefault="00D3261A" w:rsidP="00D3261A">
      <w:pPr>
        <w:tabs>
          <w:tab w:val="left" w:pos="2552"/>
          <w:tab w:val="left" w:pos="2977"/>
        </w:tabs>
        <w:spacing w:line="360" w:lineRule="auto"/>
        <w:jc w:val="both"/>
        <w:rPr>
          <w:bCs/>
          <w:sz w:val="18"/>
          <w:szCs w:val="18"/>
        </w:rPr>
      </w:pPr>
    </w:p>
    <w:p w:rsidR="00D3261A" w:rsidRDefault="00D3261A" w:rsidP="00D3261A">
      <w:pPr>
        <w:tabs>
          <w:tab w:val="left" w:pos="2552"/>
          <w:tab w:val="left" w:pos="2977"/>
        </w:tabs>
        <w:spacing w:line="360" w:lineRule="auto"/>
        <w:jc w:val="both"/>
        <w:rPr>
          <w:bCs/>
          <w:sz w:val="18"/>
          <w:szCs w:val="18"/>
        </w:rPr>
      </w:pPr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  <w:bookmarkStart w:id="0" w:name="_Hlk97029750"/>
      <w:bookmarkStart w:id="1" w:name="Bookmark41"/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</w:p>
    <w:p w:rsidR="00D3261A" w:rsidRDefault="00D3261A" w:rsidP="00D3261A">
      <w:pPr>
        <w:spacing w:line="100" w:lineRule="atLeast"/>
        <w:jc w:val="center"/>
      </w:pPr>
      <w:r>
        <w:rPr>
          <w:b/>
          <w:color w:val="A32CEC"/>
        </w:rPr>
        <w:lastRenderedPageBreak/>
        <w:t>Część 2   - Rewitalizacja Stadionu Miejskiego w Otmuchowie</w:t>
      </w:r>
    </w:p>
    <w:p w:rsidR="00D3261A" w:rsidRDefault="00D3261A" w:rsidP="00D3261A">
      <w:pPr>
        <w:pStyle w:val="ListParagraph"/>
        <w:spacing w:line="100" w:lineRule="atLeast"/>
        <w:ind w:left="0"/>
        <w:jc w:val="both"/>
        <w:rPr>
          <w:b/>
          <w:sz w:val="16"/>
          <w:szCs w:val="16"/>
        </w:rPr>
      </w:pPr>
      <w:r>
        <w:t xml:space="preserve">oferujemy wykonanie części 1 zamówienia  za cenę: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"/>
        <w:gridCol w:w="2126"/>
        <w:gridCol w:w="7308"/>
      </w:tblGrid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netto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stawka podatku VAT w %: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kwota podatku VAT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słownie: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</w:tbl>
    <w:p w:rsidR="00D3261A" w:rsidRDefault="00D3261A" w:rsidP="00D3261A">
      <w:pPr>
        <w:spacing w:line="100" w:lineRule="atLeast"/>
        <w:rPr>
          <w:b/>
          <w:sz w:val="16"/>
          <w:szCs w:val="16"/>
        </w:rPr>
      </w:pPr>
    </w:p>
    <w:p w:rsidR="00D3261A" w:rsidRDefault="00D3261A" w:rsidP="00D3261A">
      <w:pPr>
        <w:pStyle w:val="ListParagraph"/>
        <w:spacing w:line="360" w:lineRule="auto"/>
        <w:ind w:left="0"/>
        <w:jc w:val="both"/>
        <w:rPr>
          <w:b/>
          <w:color w:val="A32CEC"/>
        </w:rPr>
      </w:pPr>
      <w:bookmarkStart w:id="2" w:name="_Hlk106699803"/>
      <w:r>
        <w:t xml:space="preserve">zobowiązujemy się zrealizować zamówienie w terminie </w:t>
      </w:r>
      <w:bookmarkEnd w:id="1"/>
      <w:bookmarkEnd w:id="2"/>
      <w:r>
        <w:t>do dnia……………………………………</w:t>
      </w:r>
    </w:p>
    <w:p w:rsidR="00D3261A" w:rsidRDefault="00D3261A" w:rsidP="00D3261A">
      <w:pPr>
        <w:spacing w:line="100" w:lineRule="atLeast"/>
        <w:jc w:val="center"/>
        <w:rPr>
          <w:b/>
          <w:color w:val="A32CEC"/>
        </w:rPr>
      </w:pPr>
      <w:bookmarkStart w:id="3" w:name="Bookmark51"/>
      <w:bookmarkEnd w:id="0"/>
    </w:p>
    <w:p w:rsidR="00D3261A" w:rsidRDefault="00D3261A" w:rsidP="00D3261A">
      <w:pPr>
        <w:spacing w:line="100" w:lineRule="atLeast"/>
        <w:jc w:val="center"/>
      </w:pPr>
      <w:r>
        <w:rPr>
          <w:b/>
          <w:color w:val="A32CEC"/>
        </w:rPr>
        <w:t>Część 2   - Modernizacja boiska sportowego wielofunkcyjnego wraz z oświetleniem i ogrodzeniem w Otmuchowie</w:t>
      </w:r>
    </w:p>
    <w:p w:rsidR="00D3261A" w:rsidRDefault="00D3261A" w:rsidP="00D3261A">
      <w:pPr>
        <w:pStyle w:val="ListParagraph"/>
        <w:spacing w:line="100" w:lineRule="atLeast"/>
        <w:ind w:left="0"/>
        <w:jc w:val="both"/>
        <w:rPr>
          <w:b/>
          <w:sz w:val="16"/>
          <w:szCs w:val="16"/>
        </w:rPr>
      </w:pPr>
      <w:r>
        <w:t xml:space="preserve">oferujemy wykonanie części 2 zamówienia  za cenę: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"/>
        <w:gridCol w:w="2126"/>
        <w:gridCol w:w="7308"/>
      </w:tblGrid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netto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stawka podatku VAT w %: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kwota podatku VAT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słownie: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</w:tbl>
    <w:p w:rsidR="00D3261A" w:rsidRDefault="00D3261A" w:rsidP="00D3261A">
      <w:pPr>
        <w:spacing w:line="100" w:lineRule="atLeast"/>
        <w:rPr>
          <w:b/>
          <w:sz w:val="16"/>
          <w:szCs w:val="16"/>
        </w:rPr>
      </w:pPr>
    </w:p>
    <w:p w:rsidR="00D3261A" w:rsidRDefault="00D3261A" w:rsidP="00D3261A">
      <w:pPr>
        <w:pStyle w:val="ListParagraph"/>
        <w:spacing w:line="360" w:lineRule="auto"/>
        <w:ind w:left="0"/>
        <w:jc w:val="both"/>
        <w:rPr>
          <w:b/>
          <w:color w:val="A32CEC"/>
        </w:rPr>
      </w:pPr>
      <w:r>
        <w:t>zobowiązujemy się zrealizować zamówienie w terminie do dnia……………………………………</w:t>
      </w:r>
    </w:p>
    <w:p w:rsidR="00D3261A" w:rsidRDefault="00D3261A" w:rsidP="00D3261A">
      <w:pPr>
        <w:spacing w:line="100" w:lineRule="atLeast"/>
        <w:jc w:val="center"/>
      </w:pPr>
      <w:bookmarkStart w:id="4" w:name="_Hlk106699908"/>
      <w:bookmarkEnd w:id="3"/>
      <w:r>
        <w:rPr>
          <w:b/>
          <w:color w:val="A32CEC"/>
        </w:rPr>
        <w:t xml:space="preserve">Część 3   –    Adaptacja przestrzeni wraz z zakupem wyposażenia na cele </w:t>
      </w:r>
      <w:proofErr w:type="spellStart"/>
      <w:r>
        <w:rPr>
          <w:b/>
          <w:color w:val="A32CEC"/>
        </w:rPr>
        <w:t>skateparku</w:t>
      </w:r>
      <w:proofErr w:type="spellEnd"/>
      <w:r>
        <w:rPr>
          <w:b/>
          <w:color w:val="A32CEC"/>
        </w:rPr>
        <w:t xml:space="preserve"> w Otmuchowie</w:t>
      </w:r>
    </w:p>
    <w:p w:rsidR="00D3261A" w:rsidRDefault="00D3261A" w:rsidP="00D3261A">
      <w:pPr>
        <w:pStyle w:val="ListParagraph"/>
        <w:spacing w:line="100" w:lineRule="atLeast"/>
        <w:ind w:left="0"/>
        <w:jc w:val="both"/>
        <w:rPr>
          <w:b/>
          <w:sz w:val="16"/>
          <w:szCs w:val="16"/>
        </w:rPr>
      </w:pPr>
      <w:r>
        <w:t xml:space="preserve">oferujemy wykonanie części 3 zamówienia  za cenę: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"/>
        <w:gridCol w:w="2126"/>
        <w:gridCol w:w="7308"/>
      </w:tblGrid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netto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stawka podatku VAT w %: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kwota podatku VAT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w zł: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3261A" w:rsidTr="00C67ABC">
        <w:trPr>
          <w:cantSplit/>
          <w:trHeight w:val="39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cena brutto słownie: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</w:tbl>
    <w:p w:rsidR="00D3261A" w:rsidRDefault="00D3261A" w:rsidP="00D3261A">
      <w:pPr>
        <w:spacing w:line="100" w:lineRule="atLeast"/>
        <w:rPr>
          <w:b/>
          <w:sz w:val="16"/>
          <w:szCs w:val="16"/>
        </w:rPr>
      </w:pPr>
    </w:p>
    <w:p w:rsidR="00D3261A" w:rsidRDefault="00D3261A" w:rsidP="00D3261A">
      <w:pPr>
        <w:pStyle w:val="ListParagraph"/>
        <w:numPr>
          <w:ilvl w:val="0"/>
          <w:numId w:val="2"/>
        </w:numPr>
        <w:spacing w:line="360" w:lineRule="auto"/>
        <w:ind w:left="426" w:firstLine="0"/>
        <w:jc w:val="both"/>
        <w:rPr>
          <w:b/>
          <w:color w:val="A32CEC"/>
        </w:rPr>
      </w:pPr>
      <w:r>
        <w:t>zobowiązujemy się zrealizować zamówienie w terminie do dnia …………………………………………</w:t>
      </w:r>
    </w:p>
    <w:bookmarkEnd w:id="4"/>
    <w:p w:rsidR="00D3261A" w:rsidRDefault="00D3261A" w:rsidP="00D326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ofertę:  w imieniu własnym</w:t>
      </w:r>
      <w:r>
        <w:rPr>
          <w:rStyle w:val="Odwoanieprzypisudolnego"/>
          <w:rFonts w:ascii="Symbol" w:hAnsi="Symbol" w:cs="Symbol"/>
        </w:rPr>
        <w:footnoteReference w:customMarkFollows="1" w:id="1"/>
        <w:t></w:t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Symbol" w:hAnsi="Symbol" w:cs="Symbol"/>
        </w:rPr>
        <w:footnoteReference w:customMarkFollows="1" w:id="2"/>
        <w:t></w:t>
      </w:r>
      <w:r>
        <w:rPr>
          <w:rFonts w:ascii="Tahoma" w:hAnsi="Tahoma" w:cs="Tahoma"/>
        </w:rPr>
        <w:t xml:space="preserve">.  </w:t>
      </w:r>
    </w:p>
    <w:p w:rsidR="00D3261A" w:rsidRDefault="00D3261A" w:rsidP="00D326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D3261A" w:rsidRDefault="00D3261A" w:rsidP="00D3261A">
      <w:pPr>
        <w:tabs>
          <w:tab w:val="left" w:pos="0"/>
        </w:tabs>
        <w:jc w:val="both"/>
        <w:rPr>
          <w:rFonts w:ascii="Tahoma" w:hAnsi="Tahoma" w:cs="Tahoma"/>
        </w:rPr>
      </w:pPr>
    </w:p>
    <w:p w:rsidR="00D3261A" w:rsidRDefault="00D3261A" w:rsidP="00D3261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/>
        </w:rPr>
        <w:t xml:space="preserve">, załączonym do specyfikacji warunków zamówienia,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/>
        </w:rPr>
        <w:t>i zobowiązujemy się, w przypadku wyboru naszej oferty, do zawarcia umowy zgodnej z niniejszym wzorem i naszą ofertą.</w:t>
      </w:r>
    </w:p>
    <w:p w:rsidR="00D3261A" w:rsidRDefault="00D3261A" w:rsidP="00D3261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>czas wskazany w SWZ.</w:t>
      </w: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warunki realizacji zamówienia określone w SWZ i  w wyjaśnieniach do SWZ. </w:t>
      </w:r>
      <w:r>
        <w:rPr>
          <w:rFonts w:ascii="Tahoma" w:hAnsi="Tahoma" w:cs="Tahoma"/>
          <w:color w:val="00000A"/>
        </w:rPr>
        <w:t xml:space="preserve"> </w:t>
      </w:r>
    </w:p>
    <w:p w:rsidR="00D3261A" w:rsidRDefault="00D3261A" w:rsidP="00D3261A">
      <w:pPr>
        <w:tabs>
          <w:tab w:val="left" w:pos="0"/>
          <w:tab w:val="left" w:pos="720"/>
        </w:tabs>
        <w:jc w:val="both"/>
        <w:rPr>
          <w:rFonts w:ascii="Tahoma" w:hAnsi="Tahoma" w:cs="Tahoma"/>
        </w:rPr>
      </w:pPr>
    </w:p>
    <w:p w:rsidR="00D3261A" w:rsidRDefault="00D3261A" w:rsidP="00D3261A">
      <w:pPr>
        <w:pStyle w:val="BodyText2"/>
        <w:spacing w:after="100" w:line="1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Wadium w kwocie …......................... zł</w:t>
      </w:r>
      <w:r>
        <w:rPr>
          <w:rFonts w:ascii="Tahoma" w:hAnsi="Tahoma" w:cs="Tahoma"/>
          <w:sz w:val="20"/>
        </w:rPr>
        <w:t xml:space="preserve"> (słownie:  …................................) zostało wniesione w formie: </w:t>
      </w:r>
    </w:p>
    <w:p w:rsidR="00D3261A" w:rsidRDefault="00D3261A" w:rsidP="00D3261A">
      <w:pPr>
        <w:pStyle w:val="BodyText2"/>
        <w:spacing w:after="100" w:line="1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……………………………………………..……………………………. </w:t>
      </w:r>
    </w:p>
    <w:p w:rsidR="00D3261A" w:rsidRDefault="00D3261A" w:rsidP="00D3261A">
      <w:pPr>
        <w:pStyle w:val="BodyText2"/>
        <w:spacing w:after="100" w:line="1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Jesteśmy świadomi, że w przypadkach określonych w ustawie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 wniesione przez nas wadium zostanie zatrzymane.</w:t>
      </w:r>
    </w:p>
    <w:p w:rsidR="00D3261A" w:rsidRDefault="00D3261A" w:rsidP="00D3261A">
      <w:pPr>
        <w:pStyle w:val="BodyText2"/>
        <w:spacing w:after="100" w:line="1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 zakończeniu postępowania o udzielenie zamówienia publicznego wadium proszę zwrócić na konto*: 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sz w:val="20"/>
        </w:rPr>
        <w:t>……………………………......................................................................................................................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widowControl/>
        <w:spacing w:before="12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formie ……….……………………………………….</w:t>
      </w: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00000A"/>
          <w:sz w:val="20"/>
          <w:szCs w:val="20"/>
        </w:rPr>
        <w:t xml:space="preserve"> powierzymy  </w:t>
      </w:r>
      <w:r>
        <w:rPr>
          <w:rFonts w:ascii="Tahoma" w:hAnsi="Tahoma" w:cs="Tahoma"/>
          <w:color w:val="00000A"/>
          <w:sz w:val="20"/>
          <w:szCs w:val="20"/>
        </w:rPr>
        <w:t xml:space="preserve">do wykonania podwykonawcom żadnej części niniejszego zamówienia*. </w:t>
      </w: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00000A"/>
          <w:sz w:val="20"/>
          <w:szCs w:val="20"/>
        </w:rPr>
        <w:t>powierzymy</w:t>
      </w:r>
      <w:r>
        <w:rPr>
          <w:rFonts w:ascii="Tahoma" w:hAnsi="Tahoma" w:cs="Tahoma"/>
          <w:color w:val="00000A"/>
          <w:sz w:val="20"/>
          <w:szCs w:val="20"/>
        </w:rPr>
        <w:t xml:space="preserve"> do wykonania  wskazanym niżej</w:t>
      </w: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Podwykonawcom*:</w:t>
      </w:r>
    </w:p>
    <w:p w:rsidR="00D3261A" w:rsidRDefault="00D3261A" w:rsidP="00D3261A">
      <w:pPr>
        <w:pStyle w:val="Tekstpodstawowy"/>
        <w:spacing w:after="0"/>
        <w:jc w:val="both"/>
        <w:rPr>
          <w:rFonts w:ascii="Tahoma" w:hAnsi="Tahoma" w:cs="Tahoma"/>
          <w:color w:val="00000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9307"/>
      </w:tblGrid>
      <w:tr w:rsidR="00D3261A" w:rsidTr="00C67AB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</w:rPr>
              <w:t>Lp.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A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00000A"/>
                <w:sz w:val="18"/>
                <w:szCs w:val="18"/>
              </w:rPr>
              <w:t>, których realizację Wykonawca zamierza powierzyć podwykonawcom</w:t>
            </w:r>
          </w:p>
          <w:p w:rsidR="00D3261A" w:rsidRDefault="00D3261A" w:rsidP="00C67ABC">
            <w:pPr>
              <w:pStyle w:val="Tekstpodstawowy"/>
              <w:spacing w:after="0"/>
              <w:jc w:val="center"/>
            </w:pPr>
            <w:r>
              <w:rPr>
                <w:rFonts w:ascii="Tahoma" w:hAnsi="Tahoma" w:cs="Tahoma"/>
                <w:color w:val="00000A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00000A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00000A"/>
                <w:sz w:val="18"/>
                <w:szCs w:val="18"/>
              </w:rPr>
              <w:t>, % udział w całości zadania</w:t>
            </w:r>
          </w:p>
        </w:tc>
      </w:tr>
      <w:tr w:rsidR="00D3261A" w:rsidTr="00C67ABC">
        <w:trPr>
          <w:trHeight w:val="4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A"/>
                <w:sz w:val="18"/>
                <w:szCs w:val="18"/>
              </w:rPr>
              <w:t>1</w:t>
            </w: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napToGrid w:val="0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</w:tr>
      <w:tr w:rsidR="00D3261A" w:rsidTr="00C67AB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A"/>
                <w:sz w:val="18"/>
                <w:szCs w:val="18"/>
              </w:rPr>
              <w:t>2</w:t>
            </w: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napToGrid w:val="0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</w:tr>
      <w:tr w:rsidR="00D3261A" w:rsidTr="00C67ABC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A"/>
                <w:sz w:val="18"/>
                <w:szCs w:val="18"/>
              </w:rPr>
              <w:t>3</w:t>
            </w: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pStyle w:val="Tekstpodstawowy"/>
              <w:snapToGrid w:val="0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bCs/>
                <w:color w:val="00000A"/>
                <w:sz w:val="18"/>
                <w:szCs w:val="18"/>
              </w:rPr>
            </w:pPr>
          </w:p>
        </w:tc>
      </w:tr>
    </w:tbl>
    <w:p w:rsidR="00D3261A" w:rsidRDefault="00D3261A" w:rsidP="00D3261A">
      <w:pPr>
        <w:tabs>
          <w:tab w:val="left" w:pos="500"/>
          <w:tab w:val="center" w:pos="4536"/>
          <w:tab w:val="right" w:pos="9072"/>
        </w:tabs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Oświadczamy, że złożona oferta </w:t>
      </w:r>
    </w:p>
    <w:p w:rsidR="00D3261A" w:rsidRDefault="00D3261A" w:rsidP="00D3261A">
      <w:pPr>
        <w:ind w:left="900" w:right="20" w:firstLine="2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□ nie prowadzi </w:t>
      </w:r>
      <w:r>
        <w:rPr>
          <w:rFonts w:ascii="Verdana" w:hAnsi="Verdana" w:cs="Verdana"/>
          <w:sz w:val="18"/>
          <w:szCs w:val="18"/>
        </w:rPr>
        <w:t>do powstania u zamawiającego obowiązku podatkowego zgodnie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 przepisami o podatku od towarów i usług*;</w:t>
      </w:r>
    </w:p>
    <w:p w:rsidR="00D3261A" w:rsidRDefault="00D3261A" w:rsidP="00D3261A">
      <w:pPr>
        <w:ind w:left="900" w:right="20" w:hanging="1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□ prowadzi </w:t>
      </w:r>
      <w:r>
        <w:rPr>
          <w:rFonts w:ascii="Verdana" w:hAnsi="Verdana" w:cs="Verdana"/>
          <w:sz w:val="18"/>
          <w:szCs w:val="18"/>
        </w:rPr>
        <w:t>do powstania u zamawiającego obowiązku podatkowego zgodnie z przepisami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podatku od towarów i usług, jednocześnie wskazując nazwę (rodzaj) towaru lub usługi, których dostawa lub świadczenie będzie prowadzić do jego powstania, oraz wskazując ich wartość bez kwoty podatku</w:t>
      </w:r>
      <w:r>
        <w:rPr>
          <w:rStyle w:val="Odwoanieprzypisudolnego"/>
          <w:rFonts w:ascii="Symbol" w:hAnsi="Symbol" w:cs="Symbol"/>
        </w:rPr>
        <w:footnoteReference w:customMarkFollows="1" w:id="3"/>
        <w:t></w:t>
      </w:r>
      <w:r>
        <w:rPr>
          <w:rFonts w:ascii="Verdana" w:hAnsi="Verdana" w:cs="Verdana"/>
          <w:sz w:val="18"/>
          <w:szCs w:val="18"/>
        </w:rPr>
        <w:t>.</w:t>
      </w:r>
    </w:p>
    <w:p w:rsidR="00D3261A" w:rsidRDefault="00D3261A" w:rsidP="00D3261A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1880"/>
        <w:gridCol w:w="4863"/>
      </w:tblGrid>
      <w:tr w:rsidR="00D3261A" w:rsidTr="00C67ABC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61A" w:rsidRDefault="00D3261A" w:rsidP="00C67ABC">
            <w:pPr>
              <w:ind w:left="80"/>
              <w:rPr>
                <w:rFonts w:ascii="Verdana" w:hAnsi="Verdana" w:cs="Verdana"/>
                <w:sz w:val="16"/>
                <w:szCs w:val="16"/>
              </w:rPr>
            </w:pPr>
            <w:bookmarkStart w:id="5" w:name="Bookmark4"/>
            <w:bookmarkEnd w:id="5"/>
            <w:r>
              <w:rPr>
                <w:rFonts w:ascii="Verdana" w:hAnsi="Verdana" w:cs="Verdana"/>
                <w:sz w:val="16"/>
                <w:szCs w:val="16"/>
              </w:rPr>
              <w:t>Nazwa (rodzaj) towaru lub usługi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61A" w:rsidRDefault="00D3261A" w:rsidP="00C67ABC">
            <w:pPr>
              <w:ind w:left="10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Wartość bez kwoty podatku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D3261A" w:rsidTr="00C67ABC">
        <w:trPr>
          <w:trHeight w:val="6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61A" w:rsidRDefault="00D3261A" w:rsidP="00C67AB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61A" w:rsidRDefault="00D3261A" w:rsidP="00C67AB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3261A" w:rsidRDefault="00D3261A" w:rsidP="00D3261A">
      <w:pPr>
        <w:pStyle w:val="Tekstpodstawowy"/>
        <w:rPr>
          <w:rFonts w:ascii="Tahoma" w:hAnsi="Tahoma" w:cs="Tahoma"/>
          <w:color w:val="00000A"/>
          <w:sz w:val="20"/>
          <w:szCs w:val="20"/>
        </w:rPr>
      </w:pPr>
    </w:p>
    <w:p w:rsidR="00D3261A" w:rsidRDefault="00D3261A" w:rsidP="00D3261A">
      <w:pPr>
        <w:spacing w:before="120" w:after="2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:rsidR="00D3261A" w:rsidRDefault="00D3261A" w:rsidP="00D3261A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Tahoma" w:hAnsi="Tahoma" w:cs="Tahoma"/>
          <w:i/>
          <w:sz w:val="18"/>
          <w:szCs w:val="18"/>
        </w:rPr>
        <w:t>(dotyczy w szczególności danych osobowych osoby/</w:t>
      </w:r>
      <w:proofErr w:type="spellStart"/>
      <w:r>
        <w:rPr>
          <w:rFonts w:ascii="Tahoma" w:hAnsi="Tahoma" w:cs="Tahoma"/>
          <w:i/>
          <w:sz w:val="18"/>
          <w:szCs w:val="18"/>
        </w:rPr>
        <w:t>ób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fizycznej/</w:t>
      </w:r>
      <w:proofErr w:type="spellStart"/>
      <w:r>
        <w:rPr>
          <w:rFonts w:ascii="Tahoma" w:hAnsi="Tahoma" w:cs="Tahoma"/>
          <w:i/>
          <w:sz w:val="18"/>
          <w:szCs w:val="18"/>
        </w:rPr>
        <w:t>ych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skierowanej/</w:t>
      </w:r>
      <w:proofErr w:type="spellStart"/>
      <w:r>
        <w:rPr>
          <w:rFonts w:ascii="Tahoma" w:hAnsi="Tahoma" w:cs="Tahoma"/>
          <w:i/>
          <w:sz w:val="18"/>
          <w:szCs w:val="18"/>
        </w:rPr>
        <w:t>ych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do realizacji zamówienia)</w:t>
      </w: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(zaznaczyć właściwe X)</w:t>
      </w:r>
      <w:r>
        <w:rPr>
          <w:rFonts w:ascii="Tahoma" w:hAnsi="Tahoma" w:cs="Tahoma"/>
          <w:sz w:val="18"/>
          <w:szCs w:val="18"/>
        </w:rPr>
        <w:t>:</w:t>
      </w: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 tak </w:t>
      </w: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 nie dotyczy,</w:t>
      </w:r>
    </w:p>
    <w:p w:rsidR="00D3261A" w:rsidRDefault="00D3261A" w:rsidP="00D3261A">
      <w:pPr>
        <w:jc w:val="both"/>
        <w:rPr>
          <w:rFonts w:ascii="Tahoma" w:hAnsi="Tahoma" w:cs="Tahoma"/>
          <w:sz w:val="18"/>
          <w:szCs w:val="18"/>
        </w:rPr>
      </w:pP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Jestem/jesteśmy </w:t>
      </w:r>
      <w:r>
        <w:rPr>
          <w:rFonts w:ascii="Tahoma" w:hAnsi="Tahoma" w:cs="Tahoma"/>
          <w:i/>
          <w:sz w:val="18"/>
          <w:szCs w:val="18"/>
        </w:rPr>
        <w:t>(zaznaczyć właściwe X)</w:t>
      </w:r>
      <w:r>
        <w:rPr>
          <w:rFonts w:ascii="Tahoma" w:hAnsi="Tahoma" w:cs="Tahoma"/>
          <w:sz w:val="18"/>
          <w:szCs w:val="18"/>
        </w:rPr>
        <w:t>:</w:t>
      </w:r>
    </w:p>
    <w:p w:rsidR="00D3261A" w:rsidRDefault="00D3261A" w:rsidP="00D3261A">
      <w:pPr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 mikroprzedsiębiorstwem,</w:t>
      </w:r>
    </w:p>
    <w:p w:rsidR="00D3261A" w:rsidRDefault="00D3261A" w:rsidP="00D3261A">
      <w:pPr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 małym przedsiębiorstwem,</w:t>
      </w:r>
    </w:p>
    <w:p w:rsidR="00D3261A" w:rsidRDefault="00D3261A" w:rsidP="00D3261A">
      <w:pPr>
        <w:ind w:left="709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 średnim przedsiębiorstwem.</w:t>
      </w:r>
    </w:p>
    <w:p w:rsidR="00D3261A" w:rsidRDefault="00D3261A" w:rsidP="00D3261A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UWAGA:</w:t>
      </w:r>
    </w:p>
    <w:p w:rsidR="00D3261A" w:rsidRDefault="00D3261A" w:rsidP="00D3261A">
      <w:pPr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</w:t>
      </w:r>
      <w:r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:rsidR="00D3261A" w:rsidRDefault="00D3261A" w:rsidP="00D3261A">
      <w:pPr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:rsidR="00D3261A" w:rsidRDefault="00D3261A" w:rsidP="00D3261A">
      <w:pPr>
        <w:ind w:left="720" w:hanging="720"/>
        <w:jc w:val="both"/>
        <w:rPr>
          <w:rFonts w:ascii="Tahoma" w:hAnsi="Tahoma" w:cs="Tahoma"/>
          <w:i/>
          <w:iCs/>
          <w:color w:val="00000A"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>-</w:t>
      </w:r>
      <w:r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:rsidR="00D3261A" w:rsidRDefault="00D3261A" w:rsidP="00D3261A">
      <w:pPr>
        <w:pStyle w:val="Tekstpodstawowy"/>
        <w:rPr>
          <w:rFonts w:ascii="Tahoma" w:hAnsi="Tahoma" w:cs="Tahoma"/>
          <w:i/>
          <w:iCs/>
          <w:color w:val="00000A"/>
          <w:sz w:val="20"/>
          <w:szCs w:val="20"/>
        </w:rPr>
      </w:pPr>
    </w:p>
    <w:p w:rsidR="00D3261A" w:rsidRDefault="00D3261A" w:rsidP="00D3261A">
      <w:pPr>
        <w:pStyle w:val="Tekstpodstawowy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Oferta została złożona na ............ stronach.</w:t>
      </w:r>
    </w:p>
    <w:p w:rsidR="00D3261A" w:rsidRDefault="00D3261A" w:rsidP="00D3261A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color w:val="00000A"/>
          <w:sz w:val="20"/>
          <w:szCs w:val="20"/>
        </w:rPr>
        <w:t>Integralną część oferty stanowią następujące dokumenty:</w:t>
      </w:r>
    </w:p>
    <w:p w:rsidR="00D3261A" w:rsidRDefault="00D3261A" w:rsidP="00D3261A">
      <w:pPr>
        <w:pStyle w:val="ListParagraph"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którym mowa w art.125 ust.1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D3261A" w:rsidRDefault="00D3261A" w:rsidP="00D3261A">
      <w:pPr>
        <w:pStyle w:val="ListParagraph"/>
        <w:numPr>
          <w:ilvl w:val="0"/>
          <w:numId w:val="4"/>
        </w:numPr>
        <w:tabs>
          <w:tab w:val="left" w:pos="709"/>
        </w:tabs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dowód wniesienia wadium </w:t>
      </w: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708"/>
        <w:gridCol w:w="3259"/>
        <w:gridCol w:w="5327"/>
      </w:tblGrid>
      <w:tr w:rsidR="00D3261A" w:rsidTr="00C67ABC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61A" w:rsidRDefault="00D3261A" w:rsidP="00D3261A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:rsidR="00D3261A" w:rsidRDefault="00D3261A" w:rsidP="00D3261A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>
        <w:rPr>
          <w:rFonts w:ascii="Tahoma" w:hAnsi="Tahoma" w:cs="Tahoma"/>
          <w:b/>
          <w:iCs/>
          <w:color w:val="FF0000"/>
        </w:rPr>
        <w:t>Dokument przekazuje się w postaci elektronicznej i opatruje się kwalifikowanym podpisem elektronicznym, podpisem zaufanym lub podpisem osobistym.</w:t>
      </w:r>
    </w:p>
    <w:p w:rsidR="00D3261A" w:rsidRDefault="00D3261A" w:rsidP="00D3261A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:rsidR="00D3261A" w:rsidRDefault="00D3261A" w:rsidP="00D3261A">
      <w:pPr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</w:t>
      </w:r>
      <w:r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udziału w postępowaniu </w:t>
      </w:r>
    </w:p>
    <w:p w:rsidR="00D3261A" w:rsidRDefault="00D3261A" w:rsidP="00D3261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097"/>
        <w:gridCol w:w="4872"/>
      </w:tblGrid>
      <w:tr w:rsidR="00D3261A" w:rsidTr="00C67ABC">
        <w:trPr>
          <w:trHeight w:val="103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rPr>
                <w:rFonts w:ascii="Tahoma" w:hAnsi="Tahoma" w:cs="Tahoma"/>
                <w:b/>
                <w:bCs/>
                <w:color w:val="00000A"/>
                <w:sz w:val="20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D3261A" w:rsidRDefault="00D3261A" w:rsidP="00C67ABC">
            <w:pPr>
              <w:rPr>
                <w:rFonts w:ascii="Tahoma" w:hAnsi="Tahoma" w:cs="Tahoma"/>
                <w:color w:val="00000A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</w:rPr>
              <w:t>Gmina Otmuchów</w:t>
            </w: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color w:val="00000A"/>
                <w:sz w:val="20"/>
              </w:rPr>
            </w:pPr>
            <w:r>
              <w:rPr>
                <w:rFonts w:ascii="Tahoma" w:hAnsi="Tahoma" w:cs="Tahoma"/>
                <w:color w:val="00000A"/>
                <w:sz w:val="20"/>
              </w:rPr>
              <w:t>ul. Zamkowa 6</w:t>
            </w:r>
          </w:p>
          <w:p w:rsidR="00D3261A" w:rsidRDefault="00D3261A" w:rsidP="00C67ABC">
            <w:pPr>
              <w:pStyle w:val="Tekstpodstawowy"/>
              <w:spacing w:after="0"/>
            </w:pPr>
            <w:r>
              <w:rPr>
                <w:rFonts w:ascii="Tahoma" w:hAnsi="Tahoma" w:cs="Tahoma"/>
                <w:color w:val="00000A"/>
                <w:sz w:val="20"/>
              </w:rPr>
              <w:t>48-385 Otmuchów</w:t>
            </w:r>
          </w:p>
        </w:tc>
      </w:tr>
    </w:tbl>
    <w:p w:rsidR="00D3261A" w:rsidRDefault="00D3261A" w:rsidP="00D3261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3261A" w:rsidRDefault="00D3261A" w:rsidP="00D3261A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D3261A" w:rsidRDefault="00D3261A" w:rsidP="00D3261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>składane na podstawie art. 125 ust. 1 ustawy z dnia 11 września 2019 r. - Prawo zamówień publicznych</w:t>
      </w:r>
    </w:p>
    <w:p w:rsidR="00D3261A" w:rsidRDefault="00D3261A" w:rsidP="00D3261A">
      <w:pPr>
        <w:pStyle w:val="Nagwek5"/>
        <w:numPr>
          <w:ilvl w:val="0"/>
          <w:numId w:val="0"/>
        </w:numPr>
        <w:spacing w:line="100" w:lineRule="atLeast"/>
        <w:ind w:left="2066"/>
        <w:rPr>
          <w:rFonts w:ascii="Tahoma" w:hAnsi="Tahoma" w:cs="Tahoma"/>
          <w:b w:val="0"/>
          <w:bCs w:val="0"/>
          <w:sz w:val="20"/>
          <w:szCs w:val="20"/>
        </w:rPr>
      </w:pPr>
    </w:p>
    <w:p w:rsidR="00D3261A" w:rsidRDefault="00D3261A" w:rsidP="00D3261A">
      <w:pPr>
        <w:pStyle w:val="Nagwek5"/>
        <w:numPr>
          <w:ilvl w:val="0"/>
          <w:numId w:val="0"/>
        </w:numPr>
        <w:spacing w:line="100" w:lineRule="atLeast"/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:rsidR="00D3261A" w:rsidRDefault="00D3261A" w:rsidP="00D3261A">
      <w:pPr>
        <w:ind w:left="360"/>
        <w:rPr>
          <w:rFonts w:ascii="Tahoma" w:hAnsi="Tahoma" w:cs="Tahoma"/>
          <w:i/>
          <w:sz w:val="16"/>
          <w:szCs w:val="16"/>
        </w:rPr>
      </w:pPr>
      <w:r>
        <w:t xml:space="preserve">pn.: </w:t>
      </w:r>
      <w:r>
        <w:rPr>
          <w:rFonts w:ascii="Arial" w:hAnsi="Arial" w:cs="Arial"/>
          <w:b/>
          <w:sz w:val="22"/>
          <w:szCs w:val="22"/>
        </w:rPr>
        <w:t xml:space="preserve">„...............................................................................................................................................” </w:t>
      </w:r>
    </w:p>
    <w:p w:rsidR="00D3261A" w:rsidRDefault="00D3261A" w:rsidP="00D3261A">
      <w:pPr>
        <w:jc w:val="center"/>
        <w:rPr>
          <w:rFonts w:ascii="Tahoma" w:hAnsi="Tahoma" w:cs="Tahoma"/>
          <w:i/>
          <w:sz w:val="16"/>
          <w:szCs w:val="16"/>
        </w:rPr>
      </w:pPr>
    </w:p>
    <w:p w:rsidR="00D3261A" w:rsidRDefault="00D3261A" w:rsidP="00D3261A">
      <w:pPr>
        <w:spacing w:after="160" w:line="252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D3261A" w:rsidRDefault="00D3261A" w:rsidP="00D3261A">
      <w:pPr>
        <w:shd w:val="clear" w:color="auto" w:fill="BFBF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D3261A" w:rsidRDefault="00D3261A" w:rsidP="00D3261A">
      <w:pPr>
        <w:jc w:val="both"/>
        <w:rPr>
          <w:rFonts w:ascii="Tahoma" w:hAnsi="Tahoma" w:cs="Tahoma"/>
          <w:sz w:val="21"/>
          <w:szCs w:val="21"/>
        </w:rPr>
      </w:pPr>
      <w:bookmarkStart w:id="6" w:name="Bookmark5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specyfikacji warunków zamówienia. </w:t>
      </w:r>
    </w:p>
    <w:bookmarkEnd w:id="6"/>
    <w:p w:rsidR="00D3261A" w:rsidRDefault="00D3261A" w:rsidP="00D3261A">
      <w:pPr>
        <w:spacing w:after="160" w:line="252" w:lineRule="auto"/>
        <w:jc w:val="both"/>
        <w:rPr>
          <w:rFonts w:ascii="Tahoma" w:hAnsi="Tahoma" w:cs="Tahoma"/>
          <w:sz w:val="21"/>
          <w:szCs w:val="21"/>
        </w:rPr>
      </w:pPr>
    </w:p>
    <w:p w:rsidR="00D3261A" w:rsidRDefault="00D3261A" w:rsidP="00D3261A">
      <w:pPr>
        <w:shd w:val="clear" w:color="auto" w:fill="BFBFBF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D3261A" w:rsidRDefault="00D3261A" w:rsidP="00D3261A">
      <w:pPr>
        <w:suppressAutoHyphens w:val="0"/>
        <w:spacing w:line="360" w:lineRule="auto"/>
        <w:rPr>
          <w:rFonts w:ascii="Tahoma" w:eastAsia="LiberationSerif" w:hAnsi="Tahoma" w:cs="Tahoma"/>
          <w:sz w:val="22"/>
          <w:szCs w:val="22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108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D3261A" w:rsidRDefault="00D3261A" w:rsidP="00D3261A">
      <w:pPr>
        <w:suppressAutoHyphens w:val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eastAsia="LiberationSerif" w:hAnsi="Tahoma" w:cs="Tahoma"/>
          <w:sz w:val="22"/>
          <w:szCs w:val="22"/>
        </w:rPr>
        <w:t xml:space="preserve">Oświadczam, że zachodzą w stosunku do mnie podstawy wykluczenia z postępowania na podstawie art. 108 ust. 1 pkt 1, 2 i 5 ustawy </w:t>
      </w:r>
      <w:proofErr w:type="spellStart"/>
      <w:r>
        <w:rPr>
          <w:rFonts w:ascii="Tahoma" w:eastAsia="LiberationSerif" w:hAnsi="Tahoma" w:cs="Tahoma"/>
          <w:sz w:val="22"/>
          <w:szCs w:val="22"/>
        </w:rPr>
        <w:t>Pzp</w:t>
      </w:r>
      <w:proofErr w:type="spellEnd"/>
      <w:r>
        <w:rPr>
          <w:rFonts w:ascii="Tahoma" w:eastAsia="LiberationSerif" w:hAnsi="Tahoma" w:cs="Tahoma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="Tahoma" w:eastAsia="LiberationSerif" w:hAnsi="Tahoma" w:cs="Tahoma"/>
          <w:sz w:val="22"/>
          <w:szCs w:val="22"/>
        </w:rPr>
        <w:t>Pzp</w:t>
      </w:r>
      <w:proofErr w:type="spellEnd"/>
      <w:r>
        <w:rPr>
          <w:rFonts w:ascii="Tahoma" w:eastAsia="LiberationSerif" w:hAnsi="Tahoma" w:cs="Tahoma"/>
          <w:sz w:val="22"/>
          <w:szCs w:val="22"/>
        </w:rPr>
        <w:t xml:space="preserve"> podjąłem następujące środki naprawcze: ……………………..……………………………………………………………………………….………………………</w:t>
      </w:r>
    </w:p>
    <w:p w:rsidR="00D3261A" w:rsidRDefault="00D3261A" w:rsidP="00D3261A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D3261A" w:rsidRDefault="00D3261A" w:rsidP="00D3261A">
      <w:pPr>
        <w:spacing w:line="360" w:lineRule="auto"/>
        <w:jc w:val="both"/>
        <w:rPr>
          <w:rFonts w:ascii="Tahoma" w:hAnsi="Tahoma" w:cs="Tahoma"/>
          <w:b/>
        </w:rPr>
      </w:pPr>
    </w:p>
    <w:p w:rsidR="00D3261A" w:rsidRDefault="00D3261A" w:rsidP="00D3261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:rsidR="00D3261A" w:rsidRDefault="00D3261A" w:rsidP="00D3261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3261A" w:rsidRDefault="00D3261A" w:rsidP="00D3261A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</w:t>
      </w:r>
    </w:p>
    <w:p w:rsidR="00D3261A" w:rsidRDefault="00D3261A" w:rsidP="00D3261A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D3261A" w:rsidRDefault="00D3261A" w:rsidP="00D3261A">
      <w:pPr>
        <w:rPr>
          <w:rFonts w:ascii="Tahoma" w:hAnsi="Tahoma" w:cs="Tahoma"/>
          <w:sz w:val="16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708"/>
        <w:gridCol w:w="3259"/>
        <w:gridCol w:w="5327"/>
      </w:tblGrid>
      <w:tr w:rsidR="00D3261A" w:rsidTr="00C67ABC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61A" w:rsidRDefault="00D3261A" w:rsidP="00D3261A">
      <w:pPr>
        <w:rPr>
          <w:rFonts w:ascii="Tahoma" w:hAnsi="Tahoma" w:cs="Tahoma"/>
          <w:sz w:val="18"/>
          <w:szCs w:val="18"/>
        </w:rPr>
      </w:pPr>
    </w:p>
    <w:p w:rsidR="00D3261A" w:rsidRDefault="00D3261A" w:rsidP="00D3261A">
      <w:pPr>
        <w:jc w:val="center"/>
        <w:rPr>
          <w:rFonts w:ascii="Tahoma" w:hAnsi="Tahoma" w:cs="Tahoma"/>
          <w:b/>
          <w:iCs/>
          <w:color w:val="FF0000"/>
        </w:rPr>
      </w:pPr>
    </w:p>
    <w:p w:rsidR="00D3261A" w:rsidRDefault="00D3261A" w:rsidP="00D3261A">
      <w:pPr>
        <w:jc w:val="center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b/>
          <w:iCs/>
          <w:color w:val="FF0000"/>
        </w:rPr>
        <w:t>Dokument przekazuje się w postaci elektronicznej i opatruje się kwalifikowanym podpisem elektronicznym, podpisem zaufanym lub podpisem osobistym</w:t>
      </w:r>
    </w:p>
    <w:p w:rsidR="00D3261A" w:rsidRDefault="00D3261A" w:rsidP="00D3261A">
      <w:pPr>
        <w:pStyle w:val="Tekstpodstawowy"/>
        <w:jc w:val="center"/>
      </w:pPr>
      <w:r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:rsidR="00D3261A" w:rsidRDefault="00D3261A" w:rsidP="00D3261A">
      <w:pPr>
        <w:ind w:left="284" w:hanging="284"/>
        <w:jc w:val="right"/>
      </w:pPr>
    </w:p>
    <w:p w:rsidR="00D3261A" w:rsidRDefault="00D3261A" w:rsidP="00D3261A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0"/>
        </w:rPr>
        <w:br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Załącznik Nr 5 do SWZ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 </w:t>
      </w:r>
    </w:p>
    <w:p w:rsidR="00D3261A" w:rsidRDefault="00D3261A" w:rsidP="00D3261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097"/>
        <w:gridCol w:w="4872"/>
      </w:tblGrid>
      <w:tr w:rsidR="00D3261A" w:rsidTr="00C67ABC">
        <w:trPr>
          <w:trHeight w:val="1030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  <w:p w:rsidR="00D3261A" w:rsidRDefault="00D3261A" w:rsidP="00C67ABC">
            <w:pPr>
              <w:rPr>
                <w:rFonts w:ascii="Tahoma" w:hAnsi="Tahoma" w:cs="Tahoma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1A" w:rsidRDefault="00D3261A" w:rsidP="00C67ABC">
            <w:pPr>
              <w:rPr>
                <w:rFonts w:ascii="Tahoma" w:hAnsi="Tahoma" w:cs="Tahoma"/>
                <w:b/>
                <w:bCs/>
                <w:color w:val="00000A"/>
                <w:sz w:val="20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D3261A" w:rsidRDefault="00D3261A" w:rsidP="00C67ABC">
            <w:pPr>
              <w:rPr>
                <w:rFonts w:ascii="Tahoma" w:hAnsi="Tahoma" w:cs="Tahoma"/>
                <w:color w:val="00000A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</w:rPr>
              <w:t>Gmina Otmuchów</w:t>
            </w:r>
          </w:p>
          <w:p w:rsidR="00D3261A" w:rsidRDefault="00D3261A" w:rsidP="00C67ABC">
            <w:pPr>
              <w:pStyle w:val="Tekstpodstawowy"/>
              <w:spacing w:after="0"/>
              <w:rPr>
                <w:rFonts w:ascii="Tahoma" w:hAnsi="Tahoma" w:cs="Tahoma"/>
                <w:color w:val="00000A"/>
                <w:sz w:val="20"/>
              </w:rPr>
            </w:pPr>
            <w:r>
              <w:rPr>
                <w:rFonts w:ascii="Tahoma" w:hAnsi="Tahoma" w:cs="Tahoma"/>
                <w:color w:val="00000A"/>
                <w:sz w:val="20"/>
              </w:rPr>
              <w:t>ul. Zamkowa 6</w:t>
            </w:r>
          </w:p>
          <w:p w:rsidR="00D3261A" w:rsidRDefault="00D3261A" w:rsidP="00C67ABC">
            <w:pPr>
              <w:pStyle w:val="Tekstpodstawowy"/>
              <w:spacing w:after="0"/>
            </w:pPr>
            <w:r>
              <w:rPr>
                <w:rFonts w:ascii="Tahoma" w:hAnsi="Tahoma" w:cs="Tahoma"/>
                <w:color w:val="00000A"/>
                <w:sz w:val="20"/>
              </w:rPr>
              <w:t>48-385 Otmuchów</w:t>
            </w:r>
          </w:p>
        </w:tc>
      </w:tr>
    </w:tbl>
    <w:p w:rsidR="00D3261A" w:rsidRDefault="00D3261A" w:rsidP="00D3261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3261A" w:rsidRDefault="00D3261A" w:rsidP="00D3261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D3261A" w:rsidRDefault="00D3261A" w:rsidP="00D3261A">
      <w:pPr>
        <w:pStyle w:val="Zawartotabeli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 aktualności informacji zawartych w oświadczeniu,</w:t>
      </w:r>
    </w:p>
    <w:p w:rsidR="00D3261A" w:rsidRDefault="00D3261A" w:rsidP="00D3261A">
      <w:pPr>
        <w:pStyle w:val="Zawartotabeli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o którym mowa w art. 125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w zakresie  podstaw wykluczenia wskazanych przez Zamawiającego, w zakresie przesłanek, o których mowa </w:t>
      </w:r>
      <w:r>
        <w:rPr>
          <w:rFonts w:ascii="Tahoma" w:hAnsi="Tahoma" w:cs="Tahoma"/>
          <w:color w:val="000000"/>
        </w:rPr>
        <w:t xml:space="preserve">w art.  108 ust. 1 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</w:p>
    <w:p w:rsidR="00D3261A" w:rsidRDefault="00D3261A" w:rsidP="00D3261A">
      <w:pPr>
        <w:pStyle w:val="Nagwek5"/>
        <w:numPr>
          <w:ilvl w:val="0"/>
          <w:numId w:val="0"/>
        </w:numPr>
        <w:spacing w:line="100" w:lineRule="atLeast"/>
        <w:ind w:left="2066"/>
        <w:rPr>
          <w:rFonts w:ascii="Tahoma" w:hAnsi="Tahoma" w:cs="Tahoma"/>
          <w:b w:val="0"/>
          <w:bCs w:val="0"/>
          <w:sz w:val="20"/>
          <w:szCs w:val="20"/>
        </w:rPr>
      </w:pPr>
    </w:p>
    <w:p w:rsidR="00D3261A" w:rsidRDefault="00D3261A" w:rsidP="00D3261A">
      <w:pPr>
        <w:pStyle w:val="Nagwek5"/>
        <w:numPr>
          <w:ilvl w:val="0"/>
          <w:numId w:val="0"/>
        </w:num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:rsidR="00D3261A" w:rsidRDefault="00D3261A" w:rsidP="00D3261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pn.: </w:t>
      </w:r>
      <w:bookmarkStart w:id="7" w:name="Bookmark6"/>
      <w:r>
        <w:rPr>
          <w:rFonts w:ascii="Arial" w:hAnsi="Arial" w:cs="Arial"/>
          <w:b/>
          <w:sz w:val="22"/>
          <w:szCs w:val="22"/>
        </w:rPr>
        <w:t xml:space="preserve">„.................................................................................................................................................” </w:t>
      </w:r>
    </w:p>
    <w:bookmarkEnd w:id="7"/>
    <w:p w:rsidR="00D3261A" w:rsidRDefault="00D3261A" w:rsidP="00D3261A">
      <w:pPr>
        <w:spacing w:before="227" w:after="113"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świadomy odpowiedzialności karnej za składanie fałszywego oświadczenia, oświadczam, że:</w:t>
      </w:r>
    </w:p>
    <w:p w:rsidR="00D3261A" w:rsidRDefault="00D3261A" w:rsidP="00D3261A">
      <w:pPr>
        <w:numPr>
          <w:ilvl w:val="0"/>
          <w:numId w:val="3"/>
        </w:numPr>
        <w:spacing w:after="113"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* </w:t>
      </w:r>
      <w:r>
        <w:rPr>
          <w:rFonts w:ascii="Tahoma" w:hAnsi="Tahoma" w:cs="Tahoma"/>
        </w:rPr>
        <w:t xml:space="preserve">aktualne są informacje zawarte w oświadczeniu, o którym mowa w art. 125 ust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zakresie podstaw wykluczenia z postępowania, o których mowa w art. 108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b/>
          <w:bCs/>
        </w:rPr>
        <w:t xml:space="preserve"> </w:t>
      </w:r>
    </w:p>
    <w:p w:rsidR="00D3261A" w:rsidRDefault="00D3261A" w:rsidP="00D3261A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</w:rPr>
        <w:t xml:space="preserve">* </w:t>
      </w:r>
      <w:r>
        <w:rPr>
          <w:rFonts w:ascii="Tahoma" w:hAnsi="Tahoma" w:cs="Tahoma"/>
        </w:rPr>
        <w:t xml:space="preserve">następujące informacje zawarte przeze mnie w oświadczeniu, o którym mowa art. 125 ust. 1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zakresie podstaw wykluczenia z postępowania, o których mowa w art. 108 ust. 1 </w:t>
      </w:r>
      <w:r>
        <w:rPr>
          <w:rFonts w:ascii="Tahoma" w:hAnsi="Tahoma" w:cs="Tahoma"/>
          <w:color w:val="000000"/>
        </w:rPr>
        <w:t>usta</w:t>
      </w:r>
      <w:r>
        <w:rPr>
          <w:rFonts w:ascii="Tahoma" w:hAnsi="Tahoma" w:cs="Tahoma"/>
        </w:rPr>
        <w:t xml:space="preserve">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są nieaktualne w następującym zakresie ………………………. </w:t>
      </w:r>
      <w:r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  <w:color w:val="000000"/>
        </w:rPr>
        <w:t>podać mającą zastosowanie podstawę prawną wykluczenia spośród wymienionych powyżej w art. 108 ust. 1</w:t>
      </w:r>
      <w:r>
        <w:rPr>
          <w:rFonts w:ascii="Tahoma" w:hAnsi="Tahoma" w:cs="Tahoma"/>
          <w:i/>
          <w:iCs/>
        </w:rPr>
        <w:t>).</w:t>
      </w:r>
    </w:p>
    <w:p w:rsidR="00D3261A" w:rsidRDefault="00D3261A" w:rsidP="00D3261A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3261A" w:rsidRDefault="00D3261A" w:rsidP="00D3261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3261A" w:rsidRDefault="00D3261A" w:rsidP="00D3261A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</w:t>
      </w:r>
    </w:p>
    <w:p w:rsidR="00D3261A" w:rsidRDefault="00D3261A" w:rsidP="00D3261A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>(miejscowość i data )</w:t>
      </w:r>
    </w:p>
    <w:p w:rsidR="00D3261A" w:rsidRDefault="00D3261A" w:rsidP="00D3261A">
      <w:pPr>
        <w:ind w:left="4820"/>
        <w:rPr>
          <w:rFonts w:ascii="Tahoma" w:hAnsi="Tahoma" w:cs="Tahoma"/>
        </w:rPr>
      </w:pPr>
    </w:p>
    <w:p w:rsidR="00D3261A" w:rsidRDefault="00D3261A" w:rsidP="00D3261A">
      <w:pPr>
        <w:ind w:left="360"/>
        <w:rPr>
          <w:rFonts w:ascii="Tahoma" w:hAnsi="Tahoma" w:cs="Tahoma"/>
          <w:sz w:val="18"/>
          <w:szCs w:val="18"/>
        </w:rPr>
      </w:pPr>
    </w:p>
    <w:p w:rsidR="00D3261A" w:rsidRDefault="00D3261A" w:rsidP="00D3261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708"/>
        <w:gridCol w:w="3259"/>
        <w:gridCol w:w="5327"/>
      </w:tblGrid>
      <w:tr w:rsidR="00D3261A" w:rsidTr="00C67ABC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3261A" w:rsidRDefault="00D3261A" w:rsidP="00C67ABC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261A" w:rsidTr="00C67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261A" w:rsidRDefault="00D3261A" w:rsidP="00C67A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1A" w:rsidRDefault="00D3261A" w:rsidP="00C67ABC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261A" w:rsidRDefault="00D3261A" w:rsidP="00D3261A">
      <w:pPr>
        <w:rPr>
          <w:rFonts w:ascii="Tahoma" w:hAnsi="Tahoma" w:cs="Tahoma"/>
          <w:sz w:val="18"/>
          <w:szCs w:val="18"/>
        </w:rPr>
      </w:pPr>
    </w:p>
    <w:p w:rsidR="00D3261A" w:rsidRDefault="00D3261A" w:rsidP="00D3261A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iCs/>
          <w:color w:val="FF0000"/>
        </w:rPr>
        <w:t>Dokument przekazuje się w postaci elektronicznej i opatruje się kwalifikowanym podpisem elektronicznym, podpisem zaufanym lub podpisem osobistym</w:t>
      </w:r>
    </w:p>
    <w:p w:rsidR="00D3261A" w:rsidRDefault="00D3261A" w:rsidP="00D3261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/>
          <w:bCs/>
          <w:color w:val="00000A"/>
          <w:sz w:val="20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Cs/>
          <w:color w:val="00000A"/>
          <w:sz w:val="18"/>
          <w:szCs w:val="18"/>
        </w:rPr>
      </w:pPr>
      <w:r>
        <w:rPr>
          <w:rFonts w:ascii="Tahoma" w:hAnsi="Tahoma" w:cs="Tahoma"/>
          <w:bCs/>
          <w:color w:val="00000A"/>
          <w:sz w:val="18"/>
          <w:szCs w:val="18"/>
        </w:rPr>
        <w:t>*niepotrzebne skreślić</w:t>
      </w:r>
    </w:p>
    <w:p w:rsidR="00D3261A" w:rsidRDefault="00D3261A" w:rsidP="00D3261A">
      <w:pPr>
        <w:pStyle w:val="Tekstpodstawowy"/>
        <w:spacing w:after="0"/>
        <w:rPr>
          <w:rFonts w:ascii="Tahoma" w:hAnsi="Tahoma" w:cs="Tahoma"/>
          <w:bCs/>
          <w:color w:val="00000A"/>
          <w:sz w:val="18"/>
          <w:szCs w:val="18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Cs/>
          <w:color w:val="00000A"/>
          <w:sz w:val="18"/>
          <w:szCs w:val="18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Cs/>
          <w:color w:val="00000A"/>
          <w:sz w:val="18"/>
          <w:szCs w:val="18"/>
        </w:rPr>
      </w:pPr>
    </w:p>
    <w:p w:rsidR="00D3261A" w:rsidRDefault="00D3261A" w:rsidP="00D3261A">
      <w:pPr>
        <w:pStyle w:val="Tekstpodstawowy"/>
        <w:spacing w:after="0"/>
        <w:rPr>
          <w:rFonts w:ascii="Tahoma" w:hAnsi="Tahoma" w:cs="Tahoma"/>
          <w:bCs/>
          <w:color w:val="00000A"/>
          <w:sz w:val="18"/>
          <w:szCs w:val="18"/>
        </w:rPr>
      </w:pPr>
    </w:p>
    <w:p w:rsidR="00D3261A" w:rsidRDefault="00D3261A" w:rsidP="00D3261A">
      <w:pPr>
        <w:ind w:left="284" w:hanging="284"/>
        <w:jc w:val="right"/>
        <w:rPr>
          <w:rFonts w:ascii="Times New Roman" w:hAnsi="Times New Roman" w:cs="Times New Roman"/>
          <w:bCs/>
          <w:kern w:val="1"/>
        </w:rPr>
      </w:pPr>
      <w:r>
        <w:rPr>
          <w:rFonts w:ascii="Tahoma" w:hAnsi="Tahoma" w:cs="Tahoma"/>
          <w:b/>
          <w:bCs/>
          <w:color w:val="00000A"/>
          <w:sz w:val="20"/>
          <w:szCs w:val="18"/>
        </w:rPr>
        <w:t xml:space="preserve">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Załącznik Nr 6 do SWZ </w:t>
      </w:r>
    </w:p>
    <w:p w:rsidR="00D3261A" w:rsidRDefault="00D3261A" w:rsidP="00D3261A">
      <w:pPr>
        <w:ind w:left="284" w:hanging="284"/>
        <w:jc w:val="right"/>
        <w:rPr>
          <w:rFonts w:ascii="Times New Roman" w:hAnsi="Times New Roman" w:cs="Times New Roman"/>
          <w:bCs/>
          <w:kern w:val="1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lastRenderedPageBreak/>
        <w:t>……………………………………</w:t>
      </w:r>
    </w:p>
    <w:p w:rsidR="00D3261A" w:rsidRDefault="00D3261A" w:rsidP="00D3261A">
      <w:pPr>
        <w:spacing w:line="100" w:lineRule="atLeast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>……………………………………</w:t>
      </w:r>
    </w:p>
    <w:p w:rsidR="00D3261A" w:rsidRDefault="00D3261A" w:rsidP="00D3261A">
      <w:pPr>
        <w:spacing w:line="100" w:lineRule="atLeast"/>
        <w:jc w:val="both"/>
        <w:rPr>
          <w:rFonts w:ascii="Times New Roman" w:hAnsi="Times New Roman" w:cs="Times New Roman"/>
          <w:bCs/>
          <w:kern w:val="1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bCs/>
          <w:kern w:val="1"/>
        </w:rPr>
        <w:t>(Nazwa i adres Wykonawcy)</w:t>
      </w:r>
    </w:p>
    <w:p w:rsidR="00D3261A" w:rsidRDefault="00D3261A" w:rsidP="00D3261A">
      <w:pPr>
        <w:tabs>
          <w:tab w:val="left" w:pos="2295"/>
        </w:tabs>
        <w:spacing w:line="100" w:lineRule="atLeast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</w:p>
    <w:p w:rsidR="00D3261A" w:rsidRDefault="00D3261A" w:rsidP="00D3261A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D3261A" w:rsidRDefault="00D3261A" w:rsidP="00D3261A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OŚWIADCZENIE </w:t>
      </w:r>
    </w:p>
    <w:p w:rsidR="00D3261A" w:rsidRDefault="00D3261A" w:rsidP="00D3261A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składane w związku z 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  <w:t xml:space="preserve">art. 7 ust. 1 ustawy z dnia 13 kwietnia 2022 r. o szczególnych rozwiązaniach w zakresie przeciwdziałania wspieraniu agresji na Ukrainę oraz służących ochronie bezpieczeństwa narodowego (Dz. U. poz. 835) </w:t>
      </w:r>
    </w:p>
    <w:p w:rsidR="00D3261A" w:rsidRDefault="00D3261A" w:rsidP="00D3261A">
      <w:pPr>
        <w:spacing w:line="100" w:lineRule="atLeast"/>
        <w:jc w:val="center"/>
        <w:rPr>
          <w:rFonts w:ascii="Times New Roman" w:eastAsia="Lucida Sans Unicode" w:hAnsi="Times New Roman" w:cs="Times New Roman"/>
          <w:b/>
          <w:kern w:val="1"/>
          <w:u w:val="single"/>
          <w:lang w:eastAsia="hi-IN" w:bidi="hi-IN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Na potrzeby postępowania o udzielenie zamówienia publicznego pn.</w:t>
      </w: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>
        <w:rPr>
          <w:rFonts w:ascii="Times New Roman" w:eastAsia="Calibri" w:hAnsi="Times New Roman" w:cs="Times New Roman"/>
          <w:kern w:val="1"/>
          <w:lang w:eastAsia="hi-IN" w:bidi="hi-IN"/>
        </w:rPr>
        <w:t>…...................................................................................................................................................</w:t>
      </w: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</w:rPr>
        <w:t xml:space="preserve"> oświadczam co następuje:</w:t>
      </w:r>
    </w:p>
    <w:p w:rsidR="00D3261A" w:rsidRDefault="00D3261A" w:rsidP="00D3261A">
      <w:pPr>
        <w:spacing w:line="100" w:lineRule="atLeast"/>
        <w:jc w:val="center"/>
        <w:rPr>
          <w:rFonts w:ascii="Times New Roman" w:eastAsia="Lucida Sans Unicode" w:hAnsi="Times New Roman" w:cs="Times New Roman"/>
          <w:i/>
          <w:kern w:val="1"/>
          <w:lang w:eastAsia="hi-IN" w:bidi="hi-IN"/>
        </w:rPr>
      </w:pPr>
    </w:p>
    <w:p w:rsidR="00D3261A" w:rsidRDefault="00D3261A" w:rsidP="00D3261A">
      <w:pPr>
        <w:spacing w:line="100" w:lineRule="atLeast"/>
        <w:jc w:val="both"/>
        <w:rPr>
          <w:rFonts w:ascii="Times New Roman" w:eastAsia="Calibri" w:hAnsi="Times New Roman" w:cs="Times New Roman"/>
          <w:i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835), dalej „ustawa”, zgodnie z którym:</w:t>
      </w:r>
    </w:p>
    <w:p w:rsidR="00D3261A" w:rsidRDefault="00D3261A" w:rsidP="00D3261A">
      <w:pPr>
        <w:spacing w:line="100" w:lineRule="atLeast"/>
        <w:jc w:val="both"/>
        <w:rPr>
          <w:rFonts w:ascii="Times New Roman" w:eastAsia="Calibri" w:hAnsi="Times New Roman" w:cs="Times New Roman"/>
          <w:i/>
          <w:kern w:val="1"/>
          <w:lang w:eastAsia="hi-IN" w:bidi="hi-IN"/>
        </w:rPr>
      </w:pPr>
      <w:r>
        <w:rPr>
          <w:rFonts w:ascii="Times New Roman" w:eastAsia="Calibri" w:hAnsi="Times New Roman" w:cs="Times New Roman"/>
          <w:i/>
          <w:kern w:val="1"/>
          <w:lang w:eastAsia="hi-IN" w:bidi="hi-IN"/>
        </w:rPr>
        <w:t>Z postępowania o udzielenie zamówienia publicznego lub konkursu prowadzonego na podstawie ustawy z dnia 11 września 2019 r. - Prawo zamówień publicznych wyklucza się:</w:t>
      </w:r>
    </w:p>
    <w:p w:rsidR="00D3261A" w:rsidRDefault="00D3261A" w:rsidP="00D3261A">
      <w:pPr>
        <w:spacing w:line="100" w:lineRule="atLeast"/>
        <w:ind w:left="284" w:hanging="284"/>
        <w:jc w:val="both"/>
        <w:rPr>
          <w:rFonts w:ascii="Times New Roman" w:eastAsia="Calibri" w:hAnsi="Times New Roman" w:cs="Times New Roman"/>
          <w:i/>
          <w:kern w:val="1"/>
          <w:lang w:eastAsia="hi-IN" w:bidi="hi-IN"/>
        </w:rPr>
      </w:pPr>
      <w:r>
        <w:rPr>
          <w:rFonts w:ascii="Times New Roman" w:eastAsia="Calibri" w:hAnsi="Times New Roman" w:cs="Times New Roman"/>
          <w:i/>
          <w:kern w:val="1"/>
          <w:lang w:eastAsia="hi-IN" w:bidi="hi-IN"/>
        </w:rPr>
        <w:t>1) wykonawcę oraz uczestnika konkursu wymienionego w wykazach określonych w rozporządzeniu 765/2006</w:t>
      </w:r>
      <w:r>
        <w:rPr>
          <w:rStyle w:val="Odwoanieprzypisudolnego"/>
        </w:rPr>
        <w:footnoteReference w:id="4"/>
      </w:r>
      <w:r>
        <w:rPr>
          <w:rFonts w:ascii="Times New Roman" w:eastAsia="Calibri" w:hAnsi="Times New Roman" w:cs="Times New Roman"/>
          <w:i/>
          <w:kern w:val="1"/>
          <w:lang w:eastAsia="hi-IN" w:bidi="hi-IN"/>
        </w:rPr>
        <w:t xml:space="preserve"> i rozporządzeniu 269/2014</w:t>
      </w:r>
      <w:r>
        <w:rPr>
          <w:rStyle w:val="Odwoanieprzypisudolnego"/>
        </w:rPr>
        <w:footnoteReference w:id="5"/>
      </w:r>
      <w:r>
        <w:rPr>
          <w:rFonts w:ascii="Times New Roman" w:eastAsia="Calibri" w:hAnsi="Times New Roman" w:cs="Times New Roman"/>
          <w:i/>
          <w:kern w:val="1"/>
          <w:lang w:eastAsia="hi-IN" w:bidi="hi-IN"/>
        </w:rPr>
        <w:t xml:space="preserve"> albo wpisanego na listę na podstawie decyzji w sprawie wpisu na listę rozstrzygającej o zastosowaniu środka, o którym mowa w art. 1 pkt 3 ustawy;</w:t>
      </w:r>
    </w:p>
    <w:p w:rsidR="00D3261A" w:rsidRDefault="00D3261A" w:rsidP="00D3261A">
      <w:pPr>
        <w:spacing w:line="100" w:lineRule="atLeast"/>
        <w:ind w:left="284" w:hanging="284"/>
        <w:jc w:val="both"/>
        <w:rPr>
          <w:rFonts w:ascii="Times New Roman" w:eastAsia="Calibri" w:hAnsi="Times New Roman" w:cs="Times New Roman"/>
          <w:i/>
          <w:kern w:val="1"/>
          <w:lang w:eastAsia="hi-IN" w:bidi="hi-IN"/>
        </w:rPr>
      </w:pPr>
      <w:r>
        <w:rPr>
          <w:rFonts w:ascii="Times New Roman" w:eastAsia="Calibri" w:hAnsi="Times New Roman" w:cs="Times New Roman"/>
          <w:i/>
          <w:kern w:val="1"/>
          <w:lang w:eastAsia="hi-IN" w:bidi="hi-IN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261A" w:rsidRDefault="00D3261A" w:rsidP="00D3261A">
      <w:pPr>
        <w:spacing w:line="1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Calibri" w:hAnsi="Times New Roman" w:cs="Times New Roman"/>
          <w:i/>
          <w:kern w:val="1"/>
          <w:lang w:eastAsia="hi-IN" w:bidi="hi-IN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3261A" w:rsidRDefault="00D3261A" w:rsidP="00D3261A">
      <w:pPr>
        <w:spacing w:line="1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3261A" w:rsidRDefault="00D3261A" w:rsidP="00D3261A">
      <w:pPr>
        <w:spacing w:after="120" w:line="100" w:lineRule="atLeast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Informacje podane w powyższym oświadczeniu są aktualne i zgodne z prawdą oraz zostały przedstawione w pełną świadomością konsekwencji wprowadzenia Zamawiającego w błąd przy 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przedstawianiu tych informacji.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Niniejsze oświadczenie składają: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a) Wykonawca, albo;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b) każdy z członków konsorcjum (w przypadku składania oferty wspólnej), albo;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c) każdy ze wspólników spółki cywilnej, albo;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d) podmiot, na zasoby którego powołuje się Wykonawca w celu spełnienia warunków udziału w postępowaniu. Albo;</w:t>
      </w:r>
    </w:p>
    <w:p w:rsidR="00D3261A" w:rsidRDefault="00D3261A" w:rsidP="00D3261A">
      <w:pPr>
        <w:tabs>
          <w:tab w:val="left" w:pos="3255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>e) podwykonawca – w przypadku, gdy Zamawiający żąda złożenia oświadczenia przez podwykonawcę</w:t>
      </w:r>
    </w:p>
    <w:p w:rsidR="00D3261A" w:rsidRDefault="00D3261A" w:rsidP="00D3261A">
      <w:pPr>
        <w:spacing w:line="100" w:lineRule="atLeast"/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</w:pPr>
    </w:p>
    <w:p w:rsidR="00D3261A" w:rsidRDefault="00D3261A" w:rsidP="00D3261A">
      <w:pPr>
        <w:spacing w:line="100" w:lineRule="atLeast"/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</w:pPr>
    </w:p>
    <w:p w:rsidR="00D3261A" w:rsidRDefault="00D3261A" w:rsidP="00D3261A">
      <w:pPr>
        <w:spacing w:line="100" w:lineRule="atLeast"/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</w:pPr>
    </w:p>
    <w:p w:rsidR="00D3261A" w:rsidRDefault="00D3261A" w:rsidP="00D3261A">
      <w:pPr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lang w:eastAsia="hi-IN" w:bidi="hi-IN"/>
        </w:rPr>
        <w:t>Niniejszy dokument należy złożyć w formie elektronicznej opatrzonej kwalifikowanym podpisem elektronicznym lub w postaci elektronicznej opatrzonej podpisem osobistym lub podpisem zaufanym.</w:t>
      </w:r>
    </w:p>
    <w:p w:rsidR="00D3261A" w:rsidRDefault="00D3261A" w:rsidP="00D3261A">
      <w:pPr>
        <w:spacing w:line="100" w:lineRule="atLeast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D3261A" w:rsidRDefault="00D3261A" w:rsidP="00D3261A"/>
    <w:p w:rsidR="00D3261A" w:rsidRDefault="00D3261A" w:rsidP="00D3261A"/>
    <w:p w:rsidR="00D3261A" w:rsidRDefault="00D3261A" w:rsidP="00D3261A"/>
    <w:p w:rsidR="00D3261A" w:rsidRDefault="00D3261A" w:rsidP="00D3261A">
      <w:pPr>
        <w:jc w:val="center"/>
        <w:rPr>
          <w:sz w:val="20"/>
          <w:szCs w:val="20"/>
        </w:rPr>
      </w:pPr>
      <w:r>
        <w:t xml:space="preserve">                                                            ………………………………………………………………….</w:t>
      </w:r>
    </w:p>
    <w:p w:rsidR="00D3261A" w:rsidRDefault="00D3261A" w:rsidP="00D3261A">
      <w:pPr>
        <w:jc w:val="right"/>
        <w:rPr>
          <w:rFonts w:ascii="Tahoma" w:hAnsi="Tahoma" w:cs="Tahoma"/>
          <w:bCs/>
          <w:color w:val="00000A"/>
          <w:sz w:val="18"/>
          <w:szCs w:val="18"/>
        </w:rPr>
      </w:pPr>
      <w:r>
        <w:rPr>
          <w:sz w:val="20"/>
          <w:szCs w:val="20"/>
        </w:rPr>
        <w:t>Data: kwalifikowany podpis elektroniczny lub podpis zaufany lub podpis osobisty</w:t>
      </w:r>
    </w:p>
    <w:p w:rsidR="00D3261A" w:rsidRDefault="00D3261A" w:rsidP="00D3261A">
      <w:pPr>
        <w:ind w:left="284" w:hanging="284"/>
        <w:jc w:val="right"/>
      </w:pPr>
    </w:p>
    <w:p w:rsidR="006C2128" w:rsidRDefault="006C2128"/>
    <w:sectPr w:rsidR="006C2128">
      <w:footerReference w:type="default" r:id="rId7"/>
      <w:pgSz w:w="11906" w:h="16838"/>
      <w:pgMar w:top="720" w:right="1134" w:bottom="1134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358" w:rsidRDefault="00CB4358" w:rsidP="00D3261A">
      <w:r>
        <w:separator/>
      </w:r>
    </w:p>
  </w:endnote>
  <w:endnote w:type="continuationSeparator" w:id="0">
    <w:p w:rsidR="00CB4358" w:rsidRDefault="00CB4358" w:rsidP="00D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mbria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Optima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Serif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116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358" w:rsidRDefault="00CB4358" w:rsidP="00D3261A">
      <w:r>
        <w:separator/>
      </w:r>
    </w:p>
  </w:footnote>
  <w:footnote w:type="continuationSeparator" w:id="0">
    <w:p w:rsidR="00CB4358" w:rsidRDefault="00CB4358" w:rsidP="00D3261A">
      <w:r>
        <w:continuationSeparator/>
      </w:r>
    </w:p>
  </w:footnote>
  <w:footnote w:id="1">
    <w:p w:rsidR="00D3261A" w:rsidRDefault="00D3261A" w:rsidP="00D3261A">
      <w:r>
        <w:rPr>
          <w:rStyle w:val="Znakiprzypiswdolnych"/>
          <w:rFonts w:ascii="Symbol" w:hAnsi="Symbol"/>
        </w:rPr>
        <w:t></w:t>
      </w:r>
    </w:p>
    <w:p w:rsidR="00D3261A" w:rsidRDefault="00D3261A" w:rsidP="00D3261A">
      <w:pPr>
        <w:pStyle w:val="footnotetext"/>
        <w:pageBreakBefore/>
      </w:pPr>
      <w:r>
        <w:rPr>
          <w:rStyle w:val="footnotereference"/>
          <w:sz w:val="12"/>
          <w:szCs w:val="12"/>
        </w:rPr>
        <w:tab/>
      </w:r>
      <w:r>
        <w:rPr>
          <w:rStyle w:val="footnotereference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usunąć </w:t>
      </w:r>
    </w:p>
  </w:footnote>
  <w:footnote w:id="2">
    <w:p w:rsidR="00D3261A" w:rsidRDefault="00D3261A" w:rsidP="00D3261A">
      <w:r>
        <w:rPr>
          <w:rStyle w:val="Znakiprzypiswdolnych"/>
          <w:rFonts w:ascii="Symbol" w:hAnsi="Symbol"/>
        </w:rPr>
        <w:t></w:t>
      </w:r>
    </w:p>
    <w:p w:rsidR="00D3261A" w:rsidRDefault="00D3261A" w:rsidP="00D3261A">
      <w:pPr>
        <w:pStyle w:val="footnotetext"/>
        <w:pageBreakBefore/>
      </w:pPr>
    </w:p>
  </w:footnote>
  <w:footnote w:id="3">
    <w:p w:rsidR="00D3261A" w:rsidRDefault="00D3261A" w:rsidP="00D3261A">
      <w:r>
        <w:rPr>
          <w:rStyle w:val="Znakiprzypiswdolnych"/>
          <w:rFonts w:ascii="Symbol" w:hAnsi="Symbol"/>
        </w:rPr>
        <w:t></w:t>
      </w:r>
    </w:p>
    <w:p w:rsidR="00D3261A" w:rsidRDefault="00D3261A" w:rsidP="00D3261A">
      <w:pPr>
        <w:pStyle w:val="footnotetext"/>
        <w:pageBreakBefore/>
      </w:pPr>
      <w:r>
        <w:rPr>
          <w:rStyle w:val="footnotereference"/>
          <w:sz w:val="12"/>
          <w:szCs w:val="12"/>
        </w:rPr>
        <w:tab/>
      </w:r>
      <w:r>
        <w:rPr>
          <w:rStyle w:val="footnotereference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4">
    <w:p w:rsidR="00D3261A" w:rsidRDefault="00D3261A" w:rsidP="00D3261A">
      <w:r>
        <w:rPr>
          <w:rStyle w:val="Znakiprzypiswdolnych"/>
        </w:rPr>
        <w:footnoteRef/>
      </w:r>
    </w:p>
    <w:p w:rsidR="00D3261A" w:rsidRDefault="00D3261A" w:rsidP="00D3261A">
      <w:pPr>
        <w:pStyle w:val="footnotetext"/>
        <w:pageBreakBefore/>
      </w:pPr>
      <w:r>
        <w:tab/>
        <w:t>ROZPORZĄDZENIE RADY (WE) nr 765/2006 z dnia 18 maja 2006 r. dotyczące środków ograniczających w związku z sytuacją na Białorusi i udziałem Białorusi w agresji Rosji wobec Ukrainy</w:t>
      </w:r>
    </w:p>
  </w:footnote>
  <w:footnote w:id="5">
    <w:p w:rsidR="00D3261A" w:rsidRDefault="00D3261A" w:rsidP="00D3261A">
      <w:r>
        <w:rPr>
          <w:rStyle w:val="Znakiprzypiswdolnych"/>
        </w:rPr>
        <w:footnoteRef/>
      </w:r>
    </w:p>
    <w:p w:rsidR="00D3261A" w:rsidRDefault="00D3261A" w:rsidP="00D3261A">
      <w:pPr>
        <w:pStyle w:val="footnotetext"/>
        <w:pageBreakBefore/>
      </w:pPr>
      <w:r>
        <w:tab/>
        <w:t>ROZPORZĄDZENIE RADY (UE) NR 269/2014 z dnia 17 marca 2014 r. w sprawie środków ograniczających w odniesieniu do działań podważających integralność terytorialną, suwerenność i niezależność Ukrainy lub im zagrażających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90" w:hanging="432"/>
      </w:pPr>
      <w:rPr>
        <w:rFonts w:ascii="StarSymbol" w:hAnsi="StarSymbol" w:cs="Star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788" w:hanging="576"/>
      </w:pPr>
      <w:rPr>
        <w:rFonts w:ascii="StarSymbol" w:hAnsi="StarSymbol" w:cs="StarSymbol"/>
        <w:sz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8" w:hanging="720"/>
      </w:pPr>
      <w:rPr>
        <w:rFonts w:ascii="StarSymbol" w:hAnsi="StarSymbol" w:cs="StarSymbol"/>
        <w:sz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22" w:hanging="864"/>
      </w:pPr>
      <w:rPr>
        <w:rFonts w:ascii="StarSymbol" w:hAnsi="StarSymbol" w:cs="StarSymbol"/>
        <w:sz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66" w:hanging="1008"/>
      </w:pPr>
      <w:rPr>
        <w:rFonts w:ascii="StarSymbol" w:hAnsi="StarSymbol" w:cs="StarSymbol"/>
        <w:sz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10" w:hanging="1152"/>
      </w:pPr>
      <w:rPr>
        <w:rFonts w:ascii="StarSymbol" w:hAnsi="StarSymbol" w:cs="StarSymbol"/>
        <w:sz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8" w:hanging="408"/>
      </w:pPr>
      <w:rPr>
        <w:rFonts w:ascii="StarSymbol" w:hAnsi="StarSymbol" w:cs="StarSymbol"/>
        <w:sz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09" w:hanging="1440"/>
      </w:pPr>
      <w:rPr>
        <w:rFonts w:ascii="StarSymbol" w:hAnsi="StarSymbol" w:cs="StarSymbol"/>
        <w:sz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55" w:hanging="4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hd w:val="clear" w:color="auto" w:fill="FFFFFF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hd w:val="clear" w:color="auto" w:fill="FFFFFF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shd w:val="clear" w:color="auto" w:fill="FFFFFF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hd w:val="clear" w:color="auto" w:fill="FFFFFF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shd w:val="clear" w:color="auto" w:fill="FFFFFF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hd w:val="clear" w:color="auto" w:fill="FFFFFF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hd w:val="clear" w:color="auto" w:fill="FFFFFF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hd w:val="clear" w:color="auto" w:fill="FFFFFF"/>
      </w:r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391001033">
    <w:abstractNumId w:val="0"/>
  </w:num>
  <w:num w:numId="2" w16cid:durableId="1851065372">
    <w:abstractNumId w:val="1"/>
  </w:num>
  <w:num w:numId="3" w16cid:durableId="1539858581">
    <w:abstractNumId w:val="2"/>
  </w:num>
  <w:num w:numId="4" w16cid:durableId="199563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A"/>
    <w:rsid w:val="006C2128"/>
    <w:rsid w:val="00CB4358"/>
    <w:rsid w:val="00D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4E77-A59A-4AC2-A2CC-1DC79B9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61A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3261A"/>
    <w:pPr>
      <w:keepNext/>
      <w:numPr>
        <w:numId w:val="1"/>
      </w:numPr>
      <w:tabs>
        <w:tab w:val="left" w:pos="1490"/>
      </w:tabs>
      <w:ind w:firstLine="0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D3261A"/>
    <w:pPr>
      <w:keepNext/>
      <w:numPr>
        <w:ilvl w:val="4"/>
        <w:numId w:val="1"/>
      </w:numPr>
      <w:tabs>
        <w:tab w:val="left" w:pos="2066"/>
      </w:tabs>
      <w:spacing w:line="360" w:lineRule="auto"/>
      <w:ind w:firstLine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D3261A"/>
    <w:pPr>
      <w:keepNext/>
      <w:numPr>
        <w:ilvl w:val="5"/>
        <w:numId w:val="1"/>
      </w:numPr>
      <w:tabs>
        <w:tab w:val="left" w:pos="2210"/>
      </w:tabs>
      <w:ind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261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3261A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3261A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3261A"/>
    <w:rPr>
      <w:rFonts w:cs="Times New Roman"/>
      <w:vertAlign w:val="superscript"/>
    </w:rPr>
  </w:style>
  <w:style w:type="character" w:customStyle="1" w:styleId="footnotereference">
    <w:name w:val="footnote reference"/>
    <w:rsid w:val="00D3261A"/>
    <w:rPr>
      <w:rFonts w:cs="Times New Roman"/>
      <w:vertAlign w:val="superscript"/>
    </w:rPr>
  </w:style>
  <w:style w:type="character" w:styleId="Odwoanieprzypisudolnego">
    <w:name w:val="footnote reference"/>
    <w:rsid w:val="00D3261A"/>
    <w:rPr>
      <w:vertAlign w:val="superscript"/>
    </w:rPr>
  </w:style>
  <w:style w:type="paragraph" w:styleId="Tekstpodstawowy">
    <w:name w:val="Body Text"/>
    <w:basedOn w:val="Normalny"/>
    <w:link w:val="TekstpodstawowyZnak"/>
    <w:rsid w:val="00D3261A"/>
    <w:pPr>
      <w:spacing w:after="144"/>
    </w:pPr>
    <w:rPr>
      <w:rFonts w:ascii="TimesNewRomanPS" w:hAnsi="TimesNewRomanPS" w:cs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3261A"/>
    <w:rPr>
      <w:rFonts w:ascii="TimesNewRomanPS" w:eastAsia="Times New Roman" w:hAnsi="TimesNewRomanPS" w:cs="TimesNewRomanPS"/>
      <w:color w:val="000000"/>
      <w:sz w:val="24"/>
      <w:szCs w:val="24"/>
      <w:lang w:eastAsia="ar-SA"/>
    </w:rPr>
  </w:style>
  <w:style w:type="paragraph" w:customStyle="1" w:styleId="footnotetext">
    <w:name w:val="footnote text"/>
    <w:basedOn w:val="Normalny"/>
    <w:rsid w:val="00D3261A"/>
  </w:style>
  <w:style w:type="paragraph" w:customStyle="1" w:styleId="normaltableau">
    <w:name w:val="normal_tableau"/>
    <w:basedOn w:val="Normalny"/>
    <w:rsid w:val="00D3261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ListParagraph">
    <w:name w:val="List Paragraph"/>
    <w:basedOn w:val="Normalny"/>
    <w:rsid w:val="00D3261A"/>
    <w:pPr>
      <w:ind w:left="708"/>
    </w:pPr>
  </w:style>
  <w:style w:type="paragraph" w:customStyle="1" w:styleId="Zawartotabeli">
    <w:name w:val="Zawartość tabeli"/>
    <w:basedOn w:val="Normalny"/>
    <w:rsid w:val="00D3261A"/>
    <w:pPr>
      <w:suppressLineNumbers/>
    </w:pPr>
  </w:style>
  <w:style w:type="paragraph" w:customStyle="1" w:styleId="BodyText2">
    <w:name w:val="Body Text 2"/>
    <w:basedOn w:val="Normalny"/>
    <w:rsid w:val="00D3261A"/>
    <w:pPr>
      <w:suppressAutoHyphens w:val="0"/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12387</Characters>
  <Application>Microsoft Office Word</Application>
  <DocSecurity>0</DocSecurity>
  <Lines>103</Lines>
  <Paragraphs>28</Paragraphs>
  <ScaleCrop>false</ScaleCrop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Marek</dc:creator>
  <cp:keywords/>
  <dc:description/>
  <cp:lastModifiedBy>Kamil Marek</cp:lastModifiedBy>
  <cp:revision>1</cp:revision>
  <dcterms:created xsi:type="dcterms:W3CDTF">2022-11-10T12:34:00Z</dcterms:created>
  <dcterms:modified xsi:type="dcterms:W3CDTF">2022-11-10T12:35:00Z</dcterms:modified>
</cp:coreProperties>
</file>