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                                 </w:t>
      </w:r>
    </w:p>
    <w:p>
      <w:pPr>
        <w:pStyle w:val="Normal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right"/>
        <w:rPr/>
      </w:pPr>
      <w:r>
        <w:rPr>
          <w:b/>
          <w:sz w:val="20"/>
          <w:szCs w:val="20"/>
        </w:rPr>
        <w:t xml:space="preserve">                                                                                                        </w:t>
      </w:r>
      <w:r>
        <w:rPr>
          <w:bCs/>
          <w:sz w:val="20"/>
          <w:szCs w:val="20"/>
        </w:rPr>
        <w:t>Załącznik Nr 2 do Zarządzenia  Nr ….…...</w:t>
      </w:r>
    </w:p>
    <w:p>
      <w:pPr>
        <w:pStyle w:val="Normal"/>
        <w:jc w:val="right"/>
        <w:rPr/>
      </w:pPr>
      <w:r>
        <w:rPr>
          <w:bCs/>
          <w:sz w:val="20"/>
          <w:szCs w:val="20"/>
        </w:rPr>
        <w:t xml:space="preserve">                                                                 </w:t>
      </w:r>
      <w:r>
        <w:rPr>
          <w:bCs/>
          <w:sz w:val="20"/>
          <w:szCs w:val="20"/>
        </w:rPr>
        <w:t>Burmistrz Miasta i Gminy Otmuchów z dnia …....10.202</w:t>
      </w:r>
      <w:r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 xml:space="preserve"> r.</w:t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Web"/>
        <w:jc w:val="center"/>
        <w:rPr/>
      </w:pPr>
      <w:r>
        <w:rPr>
          <w:rStyle w:val="Strong"/>
        </w:rPr>
        <w:t>OGŁOSZENIE</w:t>
      </w:r>
      <w:r>
        <w:rPr>
          <w:b/>
          <w:bCs/>
        </w:rPr>
        <w:br/>
      </w:r>
      <w:r>
        <w:rPr>
          <w:rStyle w:val="Strong"/>
        </w:rPr>
        <w:t>Burmistrza Miasta i Gminy Otmuchów</w:t>
      </w:r>
      <w:r>
        <w:rPr>
          <w:b/>
          <w:bCs/>
        </w:rPr>
        <w:br/>
      </w:r>
      <w:r>
        <w:rPr>
          <w:rStyle w:val="Strong"/>
        </w:rPr>
        <w:t>o przeprowadzeniu konsultacji projektu Programu</w:t>
      </w:r>
      <w:r>
        <w:rPr/>
        <w:t xml:space="preserve"> </w:t>
      </w:r>
      <w:r>
        <w:rPr>
          <w:rStyle w:val="Strong"/>
        </w:rPr>
        <w:t>współpracy Gminy Otmuchów z organizacjami pozarządowymi oraz innymi podmiotami prowadzącymi działalność pożytku publicznego na rok 202</w:t>
      </w:r>
      <w:r>
        <w:rPr>
          <w:rStyle w:val="Strong"/>
        </w:rPr>
        <w:t>3</w:t>
      </w:r>
      <w:r>
        <w:rPr>
          <w:rStyle w:val="Strong"/>
        </w:rPr>
        <w:t>.</w:t>
      </w:r>
    </w:p>
    <w:p>
      <w:pPr>
        <w:pStyle w:val="NormalWeb"/>
        <w:jc w:val="center"/>
        <w:rPr/>
      </w:pPr>
      <w:r>
        <w:rPr/>
      </w:r>
    </w:p>
    <w:p>
      <w:pPr>
        <w:pStyle w:val="NormalWeb"/>
        <w:ind w:firstLine="708"/>
        <w:jc w:val="both"/>
        <w:rPr/>
      </w:pPr>
      <w:r>
        <w:rPr/>
        <w:t xml:space="preserve">Burmistrz Miasta i Gminy Otmuchów informuje o rozpoczęciu konsultacji projektu </w:t>
      </w:r>
      <w:r>
        <w:rPr>
          <w:b/>
        </w:rPr>
        <w:t>Programu współpracy Gminy Otmuchów z organizacjami pozarządowymi oraz innymi podmiotami prowadzącymi działalność pożytku publicznego na rok 202</w:t>
      </w:r>
      <w:r>
        <w:rPr>
          <w:b/>
        </w:rPr>
        <w:t>3</w:t>
      </w:r>
      <w:r>
        <w:rPr>
          <w:b/>
        </w:rPr>
        <w:t>.</w:t>
      </w:r>
    </w:p>
    <w:p>
      <w:pPr>
        <w:pStyle w:val="NormalWeb"/>
        <w:ind w:firstLine="708"/>
        <w:jc w:val="both"/>
        <w:rPr/>
      </w:pPr>
      <w:r>
        <w:rPr/>
        <w:t>Celem konsultacji jest przedstawienie organizacjom priorytetowych zadań publicznych Gminy Otmuchów na rok 202</w:t>
      </w:r>
      <w:r>
        <w:rPr/>
        <w:t>3</w:t>
      </w:r>
      <w:r>
        <w:rPr/>
        <w:t>, zapoznanie organizacji z zakresem przedmiotowym projektu „Programu współpracy Gminy Otmuchów z organizacjami pozarządowymi oraz innymi podmiotami prowadzącymi działalność pożytku publicznego na rok 202</w:t>
      </w:r>
      <w:r>
        <w:rPr/>
        <w:t>3</w:t>
      </w:r>
      <w:r>
        <w:rPr/>
        <w:t>” oraz przedstawienie organizacjom zasad i form współpracy pomiędzy organizacjami a Gminą Otmuchów.</w:t>
      </w:r>
    </w:p>
    <w:p>
      <w:pPr>
        <w:pStyle w:val="NormalWeb"/>
        <w:ind w:firstLine="708"/>
        <w:jc w:val="both"/>
        <w:rPr/>
      </w:pPr>
      <w:r>
        <w:rPr/>
        <w:t>Konsultacje projektu Programu współpracy Gminy Otmuchów z organizacjami pozarządowymi oraz innymi podmiotami prowadzącymi działalność pożytku publicznego na rok 202</w:t>
      </w:r>
      <w:r>
        <w:rPr/>
        <w:t xml:space="preserve">3 </w:t>
      </w:r>
      <w:r>
        <w:rPr/>
        <w:t xml:space="preserve"> zostaną przeprowadzone w dniach: </w:t>
      </w:r>
      <w:r>
        <w:rPr>
          <w:b/>
        </w:rPr>
        <w:t>18</w:t>
      </w:r>
      <w:r>
        <w:rPr>
          <w:b/>
        </w:rPr>
        <w:t>.10.202</w:t>
      </w:r>
      <w:r>
        <w:rPr>
          <w:b/>
        </w:rPr>
        <w:t>2</w:t>
      </w:r>
      <w:r>
        <w:rPr>
          <w:b/>
        </w:rPr>
        <w:t xml:space="preserve"> r. – 2</w:t>
      </w:r>
      <w:r>
        <w:rPr>
          <w:b/>
        </w:rPr>
        <w:t>4</w:t>
      </w:r>
      <w:r>
        <w:rPr>
          <w:b/>
        </w:rPr>
        <w:t>.10.202</w:t>
      </w:r>
      <w:r>
        <w:rPr>
          <w:b/>
        </w:rPr>
        <w:t>2</w:t>
      </w:r>
      <w:r>
        <w:rPr>
          <w:b/>
        </w:rPr>
        <w:t>r.</w:t>
      </w:r>
    </w:p>
    <w:p>
      <w:pPr>
        <w:pStyle w:val="NormalWeb"/>
        <w:ind w:firstLine="708"/>
        <w:jc w:val="both"/>
        <w:rPr/>
      </w:pPr>
      <w:r>
        <w:rPr/>
        <w:t>Konsultacje przeprowadzane będą drogą internetową poprzez umieszczenie na stronie BIP UM</w:t>
      </w:r>
      <w:r>
        <w:rPr/>
        <w:t xml:space="preserve">iG </w:t>
      </w:r>
      <w:r>
        <w:rPr/>
        <w:t>w Otmuchowie projektu aktu prawa miejscowego wraz z uzasadnieniem: konsultacje uważa się także za przeprowadzone, gdy w terminie 7 dni od ogłoszenia nie wpłynie żadne stanowisko adresatów.</w:t>
      </w:r>
    </w:p>
    <w:p>
      <w:pPr>
        <w:pStyle w:val="NormalWeb"/>
        <w:ind w:firstLine="708"/>
        <w:jc w:val="both"/>
        <w:rPr/>
      </w:pPr>
      <w:r>
        <w:rPr/>
        <w:t>Uwagi, opinie oraz wnioski do projektu uchwały, programu współpracy Gminy Otmuchów  z organizacjami pozarządowymi oraz podmiotami prowadzącymi działalność pożytku publicznego na rok 202</w:t>
      </w:r>
      <w:r>
        <w:rPr/>
        <w:t>3</w:t>
      </w:r>
      <w:r>
        <w:rPr/>
        <w:t>, winny zawierać informacje o podmiocie zgłaszającym (nazwa podmiotu, osoba do kontaktu, kontakt telefoniczny lub e-mail) wraz z treścią uwagi, opinii, wniosku i uzasadnieniem.</w:t>
      </w:r>
    </w:p>
    <w:p>
      <w:pPr>
        <w:pStyle w:val="NormalWeb"/>
        <w:ind w:firstLine="708"/>
        <w:rPr/>
      </w:pPr>
      <w:r>
        <w:rPr/>
      </w:r>
    </w:p>
    <w:p>
      <w:pPr>
        <w:pStyle w:val="NormalWeb"/>
        <w:ind w:firstLine="708"/>
        <w:rPr/>
      </w:pPr>
      <w:r>
        <w:rPr/>
      </w:r>
    </w:p>
    <w:p>
      <w:pPr>
        <w:pStyle w:val="NormalWeb"/>
        <w:spacing w:beforeAutospacing="1" w:afterAutospacing="1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112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491129"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nhideWhenUsed/>
    <w:qFormat/>
    <w:rsid w:val="00491129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LibreOffice/5.3.1.2$Windows_x86 LibreOffice_project/e80a0e0fd1875e1696614d24c32df0f95f03deb2</Application>
  <Pages>1</Pages>
  <Words>228</Words>
  <Characters>1608</Characters>
  <CharactersWithSpaces>2045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2021-10-19T11:59:00Z</dcterms:created>
  <dc:creator>dowody</dc:creator>
  <dc:description/>
  <dc:language>pl-PL</dc:language>
  <cp:lastModifiedBy/>
  <cp:lastPrinted>2022-10-11T10:48:17Z</cp:lastPrinted>
  <dcterms:modified xsi:type="dcterms:W3CDTF">2022-10-11T10:48:13Z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