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DC" w:rsidRDefault="00103DA0" w:rsidP="00103DA0">
      <w:r>
        <w:t xml:space="preserve">Rejestr Zbiorów </w:t>
      </w:r>
      <w:r w:rsidR="001019FF">
        <w:t>D</w:t>
      </w:r>
      <w:r>
        <w:t>anych</w:t>
      </w:r>
      <w:r w:rsidR="001019FF">
        <w:t xml:space="preserve"> Urzędu Miejskiego w Otmuchowie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7"/>
        <w:gridCol w:w="3540"/>
        <w:gridCol w:w="5245"/>
      </w:tblGrid>
      <w:tr w:rsidR="001019FF" w:rsidTr="000D4801">
        <w:trPr>
          <w:trHeight w:val="1117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Nazwa zbioru danych</w:t>
            </w:r>
          </w:p>
        </w:tc>
        <w:tc>
          <w:tcPr>
            <w:tcW w:w="5245" w:type="dxa"/>
            <w:vAlign w:val="center"/>
          </w:tcPr>
          <w:p w:rsidR="001019FF" w:rsidRDefault="008E04AD" w:rsidP="000D4801">
            <w:pPr>
              <w:jc w:val="center"/>
            </w:pPr>
            <w:r>
              <w:t>Baza danych BHP</w:t>
            </w:r>
          </w:p>
        </w:tc>
      </w:tr>
      <w:tr w:rsidR="001019FF" w:rsidTr="000D4801">
        <w:trPr>
          <w:trHeight w:val="1117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Oznaczenie administratora danych, adres jego siedziby, Nr REGON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D4801" w:rsidRDefault="000D4801" w:rsidP="000D4801">
            <w:pPr>
              <w:jc w:val="center"/>
            </w:pPr>
            <w:r>
              <w:t xml:space="preserve">Urząd Miejski w Otmuchowie </w:t>
            </w:r>
          </w:p>
          <w:p w:rsidR="001019FF" w:rsidRDefault="000D4801" w:rsidP="000D4801">
            <w:pPr>
              <w:jc w:val="center"/>
            </w:pPr>
            <w:r>
              <w:t xml:space="preserve">ul. Zamkowa 6, 48-385 Otmuchów </w:t>
            </w:r>
          </w:p>
          <w:p w:rsidR="000D4801" w:rsidRDefault="000D4801" w:rsidP="000D4801">
            <w:pPr>
              <w:jc w:val="center"/>
            </w:pPr>
            <w:r>
              <w:t>000529350</w:t>
            </w:r>
          </w:p>
        </w:tc>
      </w:tr>
      <w:tr w:rsidR="001019FF" w:rsidTr="000D4801">
        <w:trPr>
          <w:trHeight w:val="594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 xml:space="preserve">Oznaczenie przedstawiciela AD </w:t>
            </w:r>
            <w:proofErr w:type="spellStart"/>
            <w:r>
              <w:t>zg</w:t>
            </w:r>
            <w:proofErr w:type="spellEnd"/>
            <w:r>
              <w:t xml:space="preserve"> z art. 31a</w:t>
            </w:r>
          </w:p>
        </w:tc>
        <w:tc>
          <w:tcPr>
            <w:tcW w:w="5245" w:type="dxa"/>
            <w:tcBorders>
              <w:bottom w:val="single" w:sz="4" w:space="0" w:color="auto"/>
              <w:tl2br w:val="nil"/>
            </w:tcBorders>
            <w:vAlign w:val="center"/>
          </w:tcPr>
          <w:p w:rsidR="001019FF" w:rsidRDefault="000D4801" w:rsidP="000D4801">
            <w:pPr>
              <w:jc w:val="center"/>
            </w:pPr>
            <w:r>
              <w:t>Nie dotyczy</w:t>
            </w:r>
          </w:p>
        </w:tc>
      </w:tr>
      <w:tr w:rsidR="001019FF" w:rsidTr="000D4801">
        <w:trPr>
          <w:trHeight w:val="634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Oznaczenie podmiotu, któremu powierzono przetwarzanie</w:t>
            </w:r>
          </w:p>
        </w:tc>
        <w:tc>
          <w:tcPr>
            <w:tcW w:w="5245" w:type="dxa"/>
            <w:tcBorders>
              <w:tl2br w:val="nil"/>
            </w:tcBorders>
            <w:vAlign w:val="center"/>
          </w:tcPr>
          <w:p w:rsidR="001019FF" w:rsidRDefault="000D4801" w:rsidP="000D4801">
            <w:pPr>
              <w:jc w:val="center"/>
            </w:pPr>
            <w:r>
              <w:t>Nie dotyczy</w:t>
            </w:r>
          </w:p>
        </w:tc>
      </w:tr>
      <w:tr w:rsidR="001019FF" w:rsidTr="000D4801">
        <w:trPr>
          <w:trHeight w:val="1174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Podstawa prawna upoważniająca do prowadzenia zbioru danych</w:t>
            </w:r>
          </w:p>
        </w:tc>
        <w:tc>
          <w:tcPr>
            <w:tcW w:w="5245" w:type="dxa"/>
            <w:vAlign w:val="center"/>
          </w:tcPr>
          <w:p w:rsidR="001019FF" w:rsidRDefault="008E04AD" w:rsidP="000D4801">
            <w:pPr>
              <w:jc w:val="center"/>
            </w:pPr>
            <w:r>
              <w:t>Kodeks pracy</w:t>
            </w:r>
          </w:p>
        </w:tc>
      </w:tr>
      <w:tr w:rsidR="001019FF" w:rsidTr="000D4801">
        <w:trPr>
          <w:trHeight w:val="1174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Cel przetwarzania danych w zbiorze</w:t>
            </w:r>
          </w:p>
        </w:tc>
        <w:tc>
          <w:tcPr>
            <w:tcW w:w="5245" w:type="dxa"/>
            <w:vAlign w:val="center"/>
          </w:tcPr>
          <w:p w:rsidR="001019FF" w:rsidRDefault="008E04AD" w:rsidP="000D4801">
            <w:pPr>
              <w:jc w:val="center"/>
            </w:pPr>
            <w:r>
              <w:t>Przestrzeganie przepisów prawa pracy.</w:t>
            </w:r>
          </w:p>
        </w:tc>
      </w:tr>
      <w:tr w:rsidR="001019FF" w:rsidTr="000D4801">
        <w:trPr>
          <w:trHeight w:val="1174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Opis kategorii osób przetwarzanych w zbiorze</w:t>
            </w:r>
          </w:p>
        </w:tc>
        <w:tc>
          <w:tcPr>
            <w:tcW w:w="5245" w:type="dxa"/>
            <w:vAlign w:val="center"/>
          </w:tcPr>
          <w:p w:rsidR="001019FF" w:rsidRDefault="008E04AD" w:rsidP="000D4801">
            <w:pPr>
              <w:jc w:val="center"/>
            </w:pPr>
            <w:r>
              <w:t>Osoby fizyczne zatrudnione w Gminie Otmuchów i jednostkach organizacyjnych.</w:t>
            </w:r>
          </w:p>
        </w:tc>
      </w:tr>
      <w:tr w:rsidR="001019FF" w:rsidTr="000D4801">
        <w:trPr>
          <w:trHeight w:val="1174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Zakres danych przetwarzanych w zbiorze</w:t>
            </w:r>
          </w:p>
        </w:tc>
        <w:tc>
          <w:tcPr>
            <w:tcW w:w="5245" w:type="dxa"/>
            <w:vAlign w:val="center"/>
          </w:tcPr>
          <w:p w:rsidR="001019FF" w:rsidRDefault="008E04AD" w:rsidP="000D4801">
            <w:pPr>
              <w:jc w:val="center"/>
            </w:pPr>
            <w:r w:rsidRPr="008E5104">
              <w:rPr>
                <w:rFonts w:ascii="Century Gothic" w:hAnsi="Century Gothic"/>
                <w:sz w:val="16"/>
                <w:szCs w:val="20"/>
              </w:rPr>
              <w:t xml:space="preserve">Nazwisko, imię, (imiona), </w:t>
            </w:r>
            <w:r>
              <w:rPr>
                <w:rFonts w:ascii="Century Gothic" w:hAnsi="Century Gothic"/>
                <w:sz w:val="16"/>
                <w:szCs w:val="20"/>
              </w:rPr>
              <w:t>imiona rodziców, Nr dowodu osobistego,</w:t>
            </w:r>
            <w:r w:rsidRPr="008E5104">
              <w:rPr>
                <w:rFonts w:ascii="Century Gothic" w:hAnsi="Century Gothic"/>
                <w:sz w:val="16"/>
                <w:szCs w:val="20"/>
              </w:rPr>
              <w:t xml:space="preserve"> adres osoby lub jednostki organizacyjnej (kod pocztowy,  miejscowość, ulica, nr nieruchomości), </w:t>
            </w:r>
            <w:r>
              <w:rPr>
                <w:rFonts w:ascii="Century Gothic" w:hAnsi="Century Gothic"/>
                <w:sz w:val="16"/>
                <w:szCs w:val="20"/>
              </w:rPr>
              <w:t>data i miejsce urodzenia, PESEL, wykształcenie, zajmowane stanowisko, daty badań i szkoleń, rejestry odzieży i śr ochrony</w:t>
            </w:r>
          </w:p>
        </w:tc>
      </w:tr>
      <w:tr w:rsidR="001019FF" w:rsidTr="000D4801">
        <w:trPr>
          <w:trHeight w:val="1174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Sposób zbierania danych do zbioru</w:t>
            </w:r>
          </w:p>
          <w:p w:rsidR="001019FF" w:rsidRPr="001019FF" w:rsidRDefault="001019FF" w:rsidP="000D4801">
            <w:pPr>
              <w:jc w:val="center"/>
              <w:rPr>
                <w:i/>
              </w:rPr>
            </w:pPr>
            <w:r w:rsidRPr="001019FF">
              <w:rPr>
                <w:i/>
                <w:sz w:val="14"/>
              </w:rPr>
              <w:t>(czy dane zbierane są od osób, których dotyczą, czy z innych źródeł niż osoba, której dotyczą)</w:t>
            </w:r>
          </w:p>
        </w:tc>
        <w:tc>
          <w:tcPr>
            <w:tcW w:w="5245" w:type="dxa"/>
            <w:vAlign w:val="center"/>
          </w:tcPr>
          <w:p w:rsidR="001019FF" w:rsidRPr="000D4801" w:rsidRDefault="000D4801" w:rsidP="000D4801">
            <w:pPr>
              <w:jc w:val="center"/>
              <w:rPr>
                <w:i/>
              </w:rPr>
            </w:pPr>
            <w:r w:rsidRPr="000D4801">
              <w:rPr>
                <w:i/>
                <w:sz w:val="20"/>
              </w:rPr>
              <w:t>Zbierane od osób, których dane dotyczą</w:t>
            </w:r>
          </w:p>
        </w:tc>
      </w:tr>
      <w:tr w:rsidR="001019FF" w:rsidTr="000D4801">
        <w:trPr>
          <w:trHeight w:val="1174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Sposób udostępniania danych ze zbioru</w:t>
            </w:r>
          </w:p>
          <w:p w:rsidR="001019FF" w:rsidRDefault="001019FF" w:rsidP="000D4801">
            <w:pPr>
              <w:jc w:val="center"/>
            </w:pPr>
            <w:r w:rsidRPr="006F6E53">
              <w:rPr>
                <w:i/>
                <w:sz w:val="14"/>
              </w:rPr>
              <w:t>(czy dane są udostępniane innym podmiotom niż upoważnione na podstawie prawa)</w:t>
            </w:r>
          </w:p>
        </w:tc>
        <w:tc>
          <w:tcPr>
            <w:tcW w:w="5245" w:type="dxa"/>
            <w:vAlign w:val="center"/>
          </w:tcPr>
          <w:p w:rsidR="001019FF" w:rsidRDefault="000D4801" w:rsidP="000D4801">
            <w:pPr>
              <w:jc w:val="center"/>
            </w:pPr>
            <w:r w:rsidRPr="000D4801">
              <w:rPr>
                <w:i/>
                <w:sz w:val="20"/>
              </w:rPr>
              <w:t>Nie są</w:t>
            </w:r>
            <w:r>
              <w:t xml:space="preserve"> </w:t>
            </w:r>
            <w:r w:rsidRPr="000D4801">
              <w:rPr>
                <w:i/>
                <w:sz w:val="20"/>
              </w:rPr>
              <w:t>udostępniane podmiotom nieupoważnionym</w:t>
            </w:r>
          </w:p>
        </w:tc>
      </w:tr>
      <w:tr w:rsidR="001019FF" w:rsidTr="000D4801">
        <w:trPr>
          <w:trHeight w:val="1117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Oznaczenie odbiorcy danych lub kategorii odbiorców</w:t>
            </w:r>
          </w:p>
        </w:tc>
        <w:tc>
          <w:tcPr>
            <w:tcW w:w="5245" w:type="dxa"/>
            <w:vAlign w:val="center"/>
          </w:tcPr>
          <w:p w:rsidR="001019FF" w:rsidRDefault="008E04AD" w:rsidP="000D4801">
            <w:pPr>
              <w:jc w:val="center"/>
            </w:pPr>
            <w:r>
              <w:t>Służba BHP</w:t>
            </w:r>
          </w:p>
        </w:tc>
      </w:tr>
      <w:tr w:rsidR="001019FF" w:rsidTr="000D4801">
        <w:trPr>
          <w:trHeight w:val="552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Informacja o przekazaniu danych do państwa trzeciego</w:t>
            </w:r>
          </w:p>
        </w:tc>
        <w:tc>
          <w:tcPr>
            <w:tcW w:w="5245" w:type="dxa"/>
            <w:vAlign w:val="center"/>
          </w:tcPr>
          <w:p w:rsidR="001019FF" w:rsidRDefault="008E04AD" w:rsidP="000D4801">
            <w:pPr>
              <w:jc w:val="center"/>
            </w:pPr>
            <w:r>
              <w:t>brak</w:t>
            </w:r>
          </w:p>
        </w:tc>
      </w:tr>
      <w:tr w:rsidR="001019FF" w:rsidTr="000D4801">
        <w:trPr>
          <w:trHeight w:val="1174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Data wpisu</w:t>
            </w:r>
          </w:p>
        </w:tc>
        <w:tc>
          <w:tcPr>
            <w:tcW w:w="5245" w:type="dxa"/>
            <w:vAlign w:val="center"/>
          </w:tcPr>
          <w:p w:rsidR="001019FF" w:rsidRDefault="008E04AD" w:rsidP="000D4801">
            <w:pPr>
              <w:jc w:val="center"/>
            </w:pPr>
            <w:r>
              <w:t>26-11-2015</w:t>
            </w:r>
          </w:p>
        </w:tc>
      </w:tr>
      <w:tr w:rsidR="001019FF" w:rsidTr="000D4801">
        <w:trPr>
          <w:trHeight w:val="1174"/>
        </w:trPr>
        <w:tc>
          <w:tcPr>
            <w:tcW w:w="537" w:type="dxa"/>
            <w:vAlign w:val="center"/>
          </w:tcPr>
          <w:p w:rsidR="001019FF" w:rsidRDefault="001019FF" w:rsidP="000D4801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1019FF" w:rsidRDefault="001019FF" w:rsidP="000D4801">
            <w:pPr>
              <w:jc w:val="center"/>
            </w:pPr>
            <w:r>
              <w:t>Data aktualizacji</w:t>
            </w:r>
          </w:p>
        </w:tc>
        <w:tc>
          <w:tcPr>
            <w:tcW w:w="5245" w:type="dxa"/>
            <w:vAlign w:val="center"/>
          </w:tcPr>
          <w:p w:rsidR="001019FF" w:rsidRDefault="008E04AD" w:rsidP="000D4801">
            <w:pPr>
              <w:jc w:val="center"/>
            </w:pPr>
            <w:r>
              <w:t>Co kwartał.</w:t>
            </w:r>
          </w:p>
        </w:tc>
      </w:tr>
    </w:tbl>
    <w:p w:rsidR="00103DA0" w:rsidRDefault="000D4801" w:rsidP="000D4801">
      <w:pPr>
        <w:jc w:val="both"/>
        <w:rPr>
          <w:i/>
          <w:sz w:val="20"/>
        </w:rPr>
      </w:pPr>
      <w:r w:rsidRPr="000D4801">
        <w:rPr>
          <w:b/>
          <w:i/>
          <w:sz w:val="20"/>
          <w:u w:val="single"/>
        </w:rPr>
        <w:t>UWAGA</w:t>
      </w:r>
      <w:r w:rsidRPr="000D4801">
        <w:rPr>
          <w:i/>
          <w:sz w:val="20"/>
        </w:rPr>
        <w:t xml:space="preserve">: </w:t>
      </w:r>
      <w:r w:rsidR="001019FF" w:rsidRPr="000D4801">
        <w:rPr>
          <w:i/>
          <w:sz w:val="20"/>
        </w:rPr>
        <w:t>W pr</w:t>
      </w:r>
      <w:r w:rsidRPr="000D4801">
        <w:rPr>
          <w:i/>
          <w:sz w:val="20"/>
        </w:rPr>
        <w:t xml:space="preserve">zypadku wykreślenia zbioru datę wykreślenia wpisać w </w:t>
      </w:r>
      <w:proofErr w:type="spellStart"/>
      <w:r w:rsidRPr="000D4801">
        <w:rPr>
          <w:i/>
          <w:sz w:val="20"/>
        </w:rPr>
        <w:t>poz</w:t>
      </w:r>
      <w:proofErr w:type="spellEnd"/>
      <w:r w:rsidRPr="000D4801">
        <w:rPr>
          <w:i/>
          <w:sz w:val="20"/>
        </w:rPr>
        <w:t xml:space="preserve"> 14 z adnotacją, że to data wykreślenia.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7"/>
        <w:gridCol w:w="3540"/>
        <w:gridCol w:w="5245"/>
      </w:tblGrid>
      <w:tr w:rsidR="00AA5B3A" w:rsidTr="00631406">
        <w:trPr>
          <w:trHeight w:val="1117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Nazwa zbioru danych</w:t>
            </w:r>
          </w:p>
        </w:tc>
        <w:tc>
          <w:tcPr>
            <w:tcW w:w="5245" w:type="dxa"/>
            <w:vAlign w:val="center"/>
          </w:tcPr>
          <w:p w:rsidR="00AA5B3A" w:rsidRDefault="00AA5B3A" w:rsidP="00631406">
            <w:pPr>
              <w:jc w:val="center"/>
            </w:pPr>
            <w:r>
              <w:t>Baza danych Szefa OC Gminy</w:t>
            </w:r>
          </w:p>
        </w:tc>
      </w:tr>
      <w:tr w:rsidR="00AA5B3A" w:rsidTr="00631406">
        <w:trPr>
          <w:trHeight w:val="1117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Oznaczenie administratora danych, adres jego siedziby, Nr REGON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A5B3A" w:rsidRDefault="00AA5B3A" w:rsidP="00631406">
            <w:pPr>
              <w:jc w:val="center"/>
            </w:pPr>
            <w:r>
              <w:t xml:space="preserve">Urząd Miejski w Otmuchowie </w:t>
            </w:r>
          </w:p>
          <w:p w:rsidR="00AA5B3A" w:rsidRDefault="00AA5B3A" w:rsidP="00631406">
            <w:pPr>
              <w:jc w:val="center"/>
            </w:pPr>
            <w:r>
              <w:t xml:space="preserve">ul. Zamkowa 6, 48-385 Otmuchów </w:t>
            </w:r>
          </w:p>
          <w:p w:rsidR="00AA5B3A" w:rsidRDefault="00AA5B3A" w:rsidP="00631406">
            <w:pPr>
              <w:jc w:val="center"/>
            </w:pPr>
            <w:r>
              <w:t>000529350</w:t>
            </w:r>
          </w:p>
        </w:tc>
      </w:tr>
      <w:tr w:rsidR="00AA5B3A" w:rsidTr="00631406">
        <w:trPr>
          <w:trHeight w:val="594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 xml:space="preserve">Oznaczenie przedstawiciela AD </w:t>
            </w:r>
            <w:proofErr w:type="spellStart"/>
            <w:r>
              <w:t>zg</w:t>
            </w:r>
            <w:proofErr w:type="spellEnd"/>
            <w:r>
              <w:t xml:space="preserve"> z art. 31a</w:t>
            </w:r>
          </w:p>
        </w:tc>
        <w:tc>
          <w:tcPr>
            <w:tcW w:w="5245" w:type="dxa"/>
            <w:tcBorders>
              <w:bottom w:val="single" w:sz="4" w:space="0" w:color="auto"/>
              <w:tl2br w:val="nil"/>
            </w:tcBorders>
            <w:vAlign w:val="center"/>
          </w:tcPr>
          <w:p w:rsidR="00AA5B3A" w:rsidRDefault="00AA5B3A" w:rsidP="00631406">
            <w:pPr>
              <w:jc w:val="center"/>
            </w:pPr>
            <w:r>
              <w:t>Nie dotyczy</w:t>
            </w:r>
          </w:p>
        </w:tc>
      </w:tr>
      <w:tr w:rsidR="00AA5B3A" w:rsidTr="00631406">
        <w:trPr>
          <w:trHeight w:val="634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Oznaczenie podmiotu, któremu powierzono przetwarzanie</w:t>
            </w:r>
          </w:p>
        </w:tc>
        <w:tc>
          <w:tcPr>
            <w:tcW w:w="5245" w:type="dxa"/>
            <w:tcBorders>
              <w:tl2br w:val="nil"/>
            </w:tcBorders>
            <w:vAlign w:val="center"/>
          </w:tcPr>
          <w:p w:rsidR="00AA5B3A" w:rsidRDefault="00AA5B3A" w:rsidP="00631406">
            <w:pPr>
              <w:jc w:val="center"/>
            </w:pPr>
            <w:r>
              <w:t>Nie dotyczy</w:t>
            </w:r>
          </w:p>
        </w:tc>
      </w:tr>
      <w:tr w:rsidR="00AA5B3A" w:rsidTr="00631406">
        <w:trPr>
          <w:trHeight w:val="1174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Podstawa prawna upoważniająca do prowadzenia zbioru danych</w:t>
            </w:r>
          </w:p>
        </w:tc>
        <w:tc>
          <w:tcPr>
            <w:tcW w:w="5245" w:type="dxa"/>
            <w:vAlign w:val="center"/>
          </w:tcPr>
          <w:p w:rsidR="00AA5B3A" w:rsidRDefault="00AA5B3A" w:rsidP="00631406">
            <w:pPr>
              <w:jc w:val="center"/>
            </w:pPr>
            <w:r>
              <w:t>Ustawa o Zarządzaniu Kryzysowym. Ustawa o samorządzie gminnym.</w:t>
            </w:r>
          </w:p>
        </w:tc>
      </w:tr>
      <w:tr w:rsidR="00AA5B3A" w:rsidTr="00631406">
        <w:trPr>
          <w:trHeight w:val="1174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Cel przetwarzania danych w zbiorze</w:t>
            </w:r>
          </w:p>
        </w:tc>
        <w:tc>
          <w:tcPr>
            <w:tcW w:w="5245" w:type="dxa"/>
            <w:vAlign w:val="center"/>
          </w:tcPr>
          <w:p w:rsidR="00AA5B3A" w:rsidRDefault="00AA5B3A" w:rsidP="00631406">
            <w:pPr>
              <w:jc w:val="center"/>
            </w:pPr>
            <w:r>
              <w:t>Realizacja zadań z  zakresu ochrony ludności i mienia.</w:t>
            </w:r>
          </w:p>
        </w:tc>
      </w:tr>
      <w:tr w:rsidR="00AA5B3A" w:rsidTr="00631406">
        <w:trPr>
          <w:trHeight w:val="1174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Opis kategorii osób przetwarzanych w zbiorze</w:t>
            </w:r>
          </w:p>
        </w:tc>
        <w:tc>
          <w:tcPr>
            <w:tcW w:w="5245" w:type="dxa"/>
            <w:vAlign w:val="center"/>
          </w:tcPr>
          <w:p w:rsidR="00AA5B3A" w:rsidRDefault="00AA5B3A" w:rsidP="00631406">
            <w:pPr>
              <w:jc w:val="center"/>
            </w:pPr>
            <w:r>
              <w:t>Osoby fizyczne i prawne.</w:t>
            </w:r>
          </w:p>
        </w:tc>
      </w:tr>
      <w:tr w:rsidR="00AA5B3A" w:rsidTr="00631406">
        <w:trPr>
          <w:trHeight w:val="1174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Zakres danych przetwarzanych w zbiorze</w:t>
            </w:r>
          </w:p>
        </w:tc>
        <w:tc>
          <w:tcPr>
            <w:tcW w:w="5245" w:type="dxa"/>
            <w:vAlign w:val="center"/>
          </w:tcPr>
          <w:p w:rsidR="00AA5B3A" w:rsidRDefault="00AA5B3A" w:rsidP="00631406">
            <w:pPr>
              <w:jc w:val="center"/>
            </w:pPr>
            <w:r w:rsidRPr="008E5104">
              <w:rPr>
                <w:rFonts w:ascii="Century Gothic" w:hAnsi="Century Gothic"/>
                <w:sz w:val="16"/>
                <w:szCs w:val="20"/>
              </w:rPr>
              <w:t xml:space="preserve">Nazwisko, imię, (imiona), adres osoby lub jednostki organizacyjnej (kod pocztowy,  miejscowość, ulica, nr nieruchomości), </w:t>
            </w:r>
            <w:r>
              <w:rPr>
                <w:rFonts w:ascii="Century Gothic" w:hAnsi="Century Gothic"/>
                <w:sz w:val="16"/>
                <w:szCs w:val="20"/>
              </w:rPr>
              <w:t>telefon, adres e-mail, współrzędne geograficzne, posiadany sprzęt i nieruchomości</w:t>
            </w:r>
          </w:p>
        </w:tc>
      </w:tr>
      <w:tr w:rsidR="00AA5B3A" w:rsidTr="00631406">
        <w:trPr>
          <w:trHeight w:val="1174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Sposób zbierania danych do zbioru</w:t>
            </w:r>
          </w:p>
          <w:p w:rsidR="00AA5B3A" w:rsidRPr="001019FF" w:rsidRDefault="00AA5B3A" w:rsidP="00631406">
            <w:pPr>
              <w:jc w:val="center"/>
              <w:rPr>
                <w:i/>
              </w:rPr>
            </w:pPr>
            <w:r w:rsidRPr="001019FF">
              <w:rPr>
                <w:i/>
                <w:sz w:val="14"/>
              </w:rPr>
              <w:t>(czy dane zbierane są od osób, których dotyczą, czy z innych źródeł niż osoba, której dotyczą)</w:t>
            </w:r>
          </w:p>
        </w:tc>
        <w:tc>
          <w:tcPr>
            <w:tcW w:w="5245" w:type="dxa"/>
            <w:vAlign w:val="center"/>
          </w:tcPr>
          <w:p w:rsidR="00AA5B3A" w:rsidRPr="000D4801" w:rsidRDefault="00AA5B3A" w:rsidP="00631406">
            <w:pPr>
              <w:jc w:val="center"/>
              <w:rPr>
                <w:i/>
              </w:rPr>
            </w:pPr>
            <w:r w:rsidRPr="000D4801">
              <w:rPr>
                <w:i/>
                <w:sz w:val="20"/>
              </w:rPr>
              <w:t>Zbierane od osób, których dane dotyczą</w:t>
            </w:r>
          </w:p>
        </w:tc>
      </w:tr>
      <w:tr w:rsidR="00AA5B3A" w:rsidTr="00631406">
        <w:trPr>
          <w:trHeight w:val="1174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Sposób udostępniania danych ze zbioru</w:t>
            </w:r>
          </w:p>
          <w:p w:rsidR="00AA5B3A" w:rsidRDefault="00AA5B3A" w:rsidP="00631406">
            <w:pPr>
              <w:jc w:val="center"/>
            </w:pPr>
            <w:r w:rsidRPr="006F6E53">
              <w:rPr>
                <w:i/>
                <w:sz w:val="14"/>
              </w:rPr>
              <w:t>(czy dane są udostępniane innym podmiotom niż upoważnione na podstawie prawa)</w:t>
            </w:r>
          </w:p>
        </w:tc>
        <w:tc>
          <w:tcPr>
            <w:tcW w:w="5245" w:type="dxa"/>
            <w:vAlign w:val="center"/>
          </w:tcPr>
          <w:p w:rsidR="00AA5B3A" w:rsidRDefault="00AA5B3A" w:rsidP="00631406">
            <w:pPr>
              <w:jc w:val="center"/>
            </w:pPr>
            <w:r w:rsidRPr="000D4801">
              <w:rPr>
                <w:i/>
                <w:sz w:val="20"/>
              </w:rPr>
              <w:t>Nie są</w:t>
            </w:r>
            <w:r>
              <w:t xml:space="preserve"> </w:t>
            </w:r>
            <w:r w:rsidRPr="000D4801">
              <w:rPr>
                <w:i/>
                <w:sz w:val="20"/>
              </w:rPr>
              <w:t>udostępniane podmiotom nieupoważnionym</w:t>
            </w:r>
          </w:p>
        </w:tc>
      </w:tr>
      <w:tr w:rsidR="00AA5B3A" w:rsidTr="00631406">
        <w:trPr>
          <w:trHeight w:val="1117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Oznaczenie odbiorcy danych lub kategorii odbiorców</w:t>
            </w:r>
          </w:p>
        </w:tc>
        <w:tc>
          <w:tcPr>
            <w:tcW w:w="5245" w:type="dxa"/>
            <w:vAlign w:val="center"/>
          </w:tcPr>
          <w:p w:rsidR="00AA5B3A" w:rsidRDefault="00AA5B3A" w:rsidP="00631406">
            <w:pPr>
              <w:jc w:val="center"/>
            </w:pPr>
            <w:r>
              <w:t>Zarządzanie kryzysowe, OSP.</w:t>
            </w:r>
          </w:p>
        </w:tc>
      </w:tr>
      <w:tr w:rsidR="00AA5B3A" w:rsidTr="00631406">
        <w:trPr>
          <w:trHeight w:val="552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Informacja o przekazaniu danych do państwa trzeciego</w:t>
            </w:r>
          </w:p>
        </w:tc>
        <w:tc>
          <w:tcPr>
            <w:tcW w:w="5245" w:type="dxa"/>
            <w:vAlign w:val="center"/>
          </w:tcPr>
          <w:p w:rsidR="00AA5B3A" w:rsidRDefault="00AA5B3A" w:rsidP="00631406">
            <w:pPr>
              <w:jc w:val="center"/>
            </w:pPr>
            <w:r>
              <w:t>brak</w:t>
            </w:r>
          </w:p>
        </w:tc>
      </w:tr>
      <w:tr w:rsidR="00AA5B3A" w:rsidTr="00631406">
        <w:trPr>
          <w:trHeight w:val="1174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Data wpisu</w:t>
            </w:r>
          </w:p>
        </w:tc>
        <w:tc>
          <w:tcPr>
            <w:tcW w:w="5245" w:type="dxa"/>
            <w:vAlign w:val="center"/>
          </w:tcPr>
          <w:p w:rsidR="00AA5B3A" w:rsidRDefault="00AA5B3A" w:rsidP="00631406">
            <w:pPr>
              <w:jc w:val="center"/>
            </w:pPr>
            <w:r>
              <w:t>26-11-2015</w:t>
            </w:r>
          </w:p>
        </w:tc>
      </w:tr>
      <w:tr w:rsidR="00AA5B3A" w:rsidTr="00631406">
        <w:trPr>
          <w:trHeight w:val="1174"/>
        </w:trPr>
        <w:tc>
          <w:tcPr>
            <w:tcW w:w="537" w:type="dxa"/>
            <w:vAlign w:val="center"/>
          </w:tcPr>
          <w:p w:rsidR="00AA5B3A" w:rsidRDefault="00AA5B3A" w:rsidP="00631406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540" w:type="dxa"/>
            <w:vAlign w:val="center"/>
          </w:tcPr>
          <w:p w:rsidR="00AA5B3A" w:rsidRDefault="00AA5B3A" w:rsidP="00631406">
            <w:pPr>
              <w:jc w:val="center"/>
            </w:pPr>
            <w:r>
              <w:t>Data aktualizacji</w:t>
            </w:r>
          </w:p>
        </w:tc>
        <w:tc>
          <w:tcPr>
            <w:tcW w:w="5245" w:type="dxa"/>
            <w:vAlign w:val="center"/>
          </w:tcPr>
          <w:p w:rsidR="00AA5B3A" w:rsidRDefault="00AA5B3A" w:rsidP="00631406">
            <w:pPr>
              <w:jc w:val="center"/>
            </w:pPr>
            <w:r>
              <w:t>Co kwartał.</w:t>
            </w:r>
          </w:p>
        </w:tc>
      </w:tr>
    </w:tbl>
    <w:p w:rsidR="00AA5B3A" w:rsidRPr="000D4801" w:rsidRDefault="00AA5B3A" w:rsidP="000D4801">
      <w:pPr>
        <w:jc w:val="both"/>
        <w:rPr>
          <w:i/>
          <w:sz w:val="20"/>
        </w:rPr>
      </w:pPr>
      <w:bookmarkStart w:id="0" w:name="_GoBack"/>
      <w:bookmarkEnd w:id="0"/>
    </w:p>
    <w:sectPr w:rsidR="00AA5B3A" w:rsidRPr="000D4801" w:rsidSect="000D4801">
      <w:pgSz w:w="11906" w:h="16838"/>
      <w:pgMar w:top="567" w:right="1418" w:bottom="539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C15"/>
    <w:multiLevelType w:val="hybridMultilevel"/>
    <w:tmpl w:val="8C80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13342"/>
    <w:multiLevelType w:val="hybridMultilevel"/>
    <w:tmpl w:val="32DA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51"/>
    <w:rsid w:val="00076C6A"/>
    <w:rsid w:val="000D4801"/>
    <w:rsid w:val="001019FF"/>
    <w:rsid w:val="00103DA0"/>
    <w:rsid w:val="006F6E53"/>
    <w:rsid w:val="007857F8"/>
    <w:rsid w:val="00831D62"/>
    <w:rsid w:val="008608DC"/>
    <w:rsid w:val="008839EA"/>
    <w:rsid w:val="008E04AD"/>
    <w:rsid w:val="009F6711"/>
    <w:rsid w:val="00A04D0D"/>
    <w:rsid w:val="00AA5B3A"/>
    <w:rsid w:val="00B17E80"/>
    <w:rsid w:val="00C75C24"/>
    <w:rsid w:val="00D93B93"/>
    <w:rsid w:val="00DF59EE"/>
    <w:rsid w:val="00F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D3BCE-54A6-4837-A4F7-CF03FDC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C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BL</cp:lastModifiedBy>
  <cp:revision>2</cp:revision>
  <dcterms:created xsi:type="dcterms:W3CDTF">2017-05-21T13:55:00Z</dcterms:created>
  <dcterms:modified xsi:type="dcterms:W3CDTF">2017-05-21T13:55:00Z</dcterms:modified>
</cp:coreProperties>
</file>