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7D" w:rsidRDefault="0057577D" w:rsidP="0057577D">
      <w:pPr>
        <w:pStyle w:val="Tytu"/>
        <w:jc w:val="left"/>
        <w:rPr>
          <w:rFonts w:ascii="Arial" w:hAnsi="Arial" w:cs="Arial"/>
          <w:sz w:val="20"/>
          <w:szCs w:val="20"/>
          <w:u w:val="single"/>
        </w:rPr>
      </w:pPr>
    </w:p>
    <w:p w:rsidR="0057577D" w:rsidRPr="00A20156" w:rsidRDefault="0057577D" w:rsidP="0057577D">
      <w:pPr>
        <w:pStyle w:val="Tytu"/>
        <w:rPr>
          <w:sz w:val="20"/>
          <w:szCs w:val="20"/>
          <w:u w:val="single"/>
        </w:rPr>
      </w:pPr>
      <w:r w:rsidRPr="00A20156">
        <w:rPr>
          <w:sz w:val="20"/>
          <w:szCs w:val="20"/>
          <w:u w:val="single"/>
        </w:rPr>
        <w:t>KATALOG WYDATKÓW</w:t>
      </w:r>
      <w:r w:rsidR="00F634ED">
        <w:rPr>
          <w:sz w:val="20"/>
          <w:szCs w:val="20"/>
          <w:u w:val="single"/>
        </w:rPr>
        <w:t xml:space="preserve"> NA ROK SZKOLNY 2016/2017</w:t>
      </w:r>
      <w:r w:rsidRPr="00A20156">
        <w:rPr>
          <w:sz w:val="20"/>
          <w:szCs w:val="20"/>
          <w:u w:val="single"/>
        </w:rPr>
        <w:t xml:space="preserve">  PODLEGAJĄCYCH REFUNDACJI</w:t>
      </w:r>
    </w:p>
    <w:p w:rsidR="0057577D" w:rsidRPr="00A20156" w:rsidRDefault="0057577D" w:rsidP="0057577D">
      <w:pPr>
        <w:pStyle w:val="Tytu"/>
        <w:jc w:val="both"/>
        <w:rPr>
          <w:sz w:val="20"/>
          <w:szCs w:val="20"/>
        </w:rPr>
      </w:pPr>
    </w:p>
    <w:p w:rsidR="0057577D" w:rsidRPr="00A20156" w:rsidRDefault="0057577D" w:rsidP="0057577D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20156">
        <w:rPr>
          <w:rStyle w:val="Pogrubienie"/>
          <w:rFonts w:ascii="Times New Roman" w:hAnsi="Times New Roman" w:cs="Times New Roman"/>
          <w:b w:val="0"/>
          <w:sz w:val="18"/>
          <w:szCs w:val="18"/>
        </w:rPr>
        <w:t>1. zakup podręczników</w:t>
      </w:r>
      <w:r w:rsidRPr="00A20156">
        <w:rPr>
          <w:rFonts w:ascii="Times New Roman" w:hAnsi="Times New Roman" w:cs="Times New Roman"/>
          <w:sz w:val="18"/>
          <w:szCs w:val="18"/>
        </w:rPr>
        <w:t xml:space="preserve"> tj.: podręczniki, lektury, książki rozwijające zainteresowania ucznia, słowniki, atlasy, encyklopedie,  </w:t>
      </w:r>
    </w:p>
    <w:p w:rsidR="0057577D" w:rsidRPr="00A20156" w:rsidRDefault="0057577D" w:rsidP="0057577D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20156">
        <w:rPr>
          <w:rFonts w:ascii="Times New Roman" w:hAnsi="Times New Roman" w:cs="Times New Roman"/>
          <w:bCs/>
          <w:sz w:val="18"/>
          <w:szCs w:val="18"/>
        </w:rPr>
        <w:t xml:space="preserve">2. </w:t>
      </w:r>
      <w:r w:rsidRPr="00A20156">
        <w:rPr>
          <w:rFonts w:ascii="Times New Roman" w:hAnsi="Times New Roman" w:cs="Times New Roman"/>
          <w:sz w:val="18"/>
          <w:szCs w:val="18"/>
        </w:rPr>
        <w:t>tablice matematyczne, chemiczne, fizyczne i astronomiczne, mapy, globusy oraz inne publikacje o charakterze edukacyjnym na różnych nośnikach, np. edukacyjne programy komputerowe,</w:t>
      </w:r>
    </w:p>
    <w:p w:rsidR="0057577D" w:rsidRPr="00A20156" w:rsidRDefault="0057577D" w:rsidP="0057577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0156">
        <w:rPr>
          <w:rFonts w:ascii="Times New Roman" w:hAnsi="Times New Roman" w:cs="Times New Roman"/>
          <w:sz w:val="18"/>
          <w:szCs w:val="18"/>
        </w:rPr>
        <w:t>3. tornister (plecak szkolny),</w:t>
      </w:r>
    </w:p>
    <w:p w:rsidR="0057577D" w:rsidRPr="0057577D" w:rsidRDefault="0057577D" w:rsidP="0057577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20156">
        <w:rPr>
          <w:rFonts w:ascii="Times New Roman" w:hAnsi="Times New Roman" w:cs="Times New Roman"/>
          <w:sz w:val="18"/>
          <w:szCs w:val="18"/>
        </w:rPr>
        <w:t>4. strój sportowy na lekcje wychowania fizycznego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b/>
          <w:sz w:val="18"/>
          <w:szCs w:val="18"/>
        </w:rPr>
        <w:t>(1 PARĘ OBUWIA SPORTOWEGO NA SEMESTR ORAZ JEDEN STRÓJ SPORTOWY NP. BLUZA +DRES CZY SPODENKI).</w:t>
      </w:r>
    </w:p>
    <w:p w:rsidR="0057577D" w:rsidRPr="00A20156" w:rsidRDefault="0057577D" w:rsidP="0057577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0156">
        <w:rPr>
          <w:rFonts w:ascii="Times New Roman" w:hAnsi="Times New Roman" w:cs="Times New Roman"/>
          <w:sz w:val="18"/>
          <w:szCs w:val="18"/>
        </w:rPr>
        <w:t>5. ubranie robocze wymagane przez szkołę (np. na praktykę zawodową),</w:t>
      </w:r>
    </w:p>
    <w:p w:rsidR="0057577D" w:rsidRPr="00A20156" w:rsidRDefault="0057577D" w:rsidP="0057577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0156">
        <w:rPr>
          <w:rFonts w:ascii="Times New Roman" w:hAnsi="Times New Roman" w:cs="Times New Roman"/>
          <w:sz w:val="18"/>
          <w:szCs w:val="18"/>
        </w:rPr>
        <w:t>6.  przybory i materiały do nauki zawodu,</w:t>
      </w:r>
    </w:p>
    <w:p w:rsidR="0057577D" w:rsidRPr="00A20156" w:rsidRDefault="0057577D" w:rsidP="0057577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0156">
        <w:rPr>
          <w:rFonts w:ascii="Times New Roman" w:hAnsi="Times New Roman" w:cs="Times New Roman"/>
          <w:sz w:val="18"/>
          <w:szCs w:val="18"/>
        </w:rPr>
        <w:t>7. artykuły szkolne: piórnik, zeszyty, flamastry, kredki, ołówki, pędzle, farby, bloki, klej, papier kolorowy, długopisy, pióra, gumki, temperówki, bibuła, brystol, nożyczki, taśma klejąca, papier milimetrowy, korektory, przybory geometryczne, plastelina, modelina, kalkulator oraz inne materiały związane ze specyfiką szkół,</w:t>
      </w:r>
    </w:p>
    <w:p w:rsidR="0057577D" w:rsidRPr="00A20156" w:rsidRDefault="0057577D" w:rsidP="0057577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0156">
        <w:rPr>
          <w:rFonts w:ascii="Times New Roman" w:hAnsi="Times New Roman" w:cs="Times New Roman"/>
          <w:sz w:val="18"/>
          <w:szCs w:val="18"/>
        </w:rPr>
        <w:t>8. okulary korekcyjne (z odpowiednim zaświadczeniem od lekarza okulisty),</w:t>
      </w:r>
    </w:p>
    <w:p w:rsidR="0057577D" w:rsidRPr="00A20156" w:rsidRDefault="0057577D" w:rsidP="0057577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0156">
        <w:rPr>
          <w:rFonts w:ascii="Times New Roman" w:hAnsi="Times New Roman" w:cs="Times New Roman"/>
          <w:sz w:val="18"/>
          <w:szCs w:val="18"/>
        </w:rPr>
        <w:t xml:space="preserve">9. drukarka, papier, tusz do drukarki, </w:t>
      </w:r>
    </w:p>
    <w:p w:rsidR="0057577D" w:rsidRPr="00A20156" w:rsidRDefault="0057577D" w:rsidP="0057577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0156">
        <w:rPr>
          <w:rFonts w:ascii="Times New Roman" w:hAnsi="Times New Roman" w:cs="Times New Roman"/>
          <w:sz w:val="18"/>
          <w:szCs w:val="18"/>
        </w:rPr>
        <w:t>10. pokrycie kosztu abonamentu internetowego,</w:t>
      </w:r>
    </w:p>
    <w:p w:rsidR="0057577D" w:rsidRPr="00A20156" w:rsidRDefault="0057577D" w:rsidP="0057577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0156">
        <w:rPr>
          <w:rFonts w:ascii="Times New Roman" w:hAnsi="Times New Roman" w:cs="Times New Roman"/>
          <w:sz w:val="18"/>
          <w:szCs w:val="18"/>
        </w:rPr>
        <w:t xml:space="preserve">11. komputer (PC, laptop, </w:t>
      </w:r>
      <w:proofErr w:type="spellStart"/>
      <w:r w:rsidRPr="00A20156">
        <w:rPr>
          <w:rFonts w:ascii="Times New Roman" w:hAnsi="Times New Roman" w:cs="Times New Roman"/>
          <w:sz w:val="18"/>
          <w:szCs w:val="18"/>
        </w:rPr>
        <w:t>netbook</w:t>
      </w:r>
      <w:proofErr w:type="spellEnd"/>
      <w:r w:rsidRPr="00A20156">
        <w:rPr>
          <w:rFonts w:ascii="Times New Roman" w:hAnsi="Times New Roman" w:cs="Times New Roman"/>
          <w:sz w:val="18"/>
          <w:szCs w:val="18"/>
        </w:rPr>
        <w:t>, tablet), oprogramowanie systemowe.</w:t>
      </w:r>
    </w:p>
    <w:p w:rsidR="0057577D" w:rsidRPr="00A20156" w:rsidRDefault="0057577D" w:rsidP="0057577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0156">
        <w:rPr>
          <w:rFonts w:ascii="Times New Roman" w:hAnsi="Times New Roman" w:cs="Times New Roman"/>
          <w:sz w:val="18"/>
          <w:szCs w:val="18"/>
        </w:rPr>
        <w:t>12. instrumenty muzyczne wykorzystywane przez ucznia do nauki gry,</w:t>
      </w:r>
    </w:p>
    <w:p w:rsidR="0057577D" w:rsidRPr="00A20156" w:rsidRDefault="0057577D" w:rsidP="0057577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0156">
        <w:rPr>
          <w:rFonts w:ascii="Times New Roman" w:hAnsi="Times New Roman" w:cs="Times New Roman"/>
          <w:sz w:val="18"/>
          <w:szCs w:val="18"/>
        </w:rPr>
        <w:t>13. sprzęt sportowy związany z uprawianą przez ucznia dyscypliną sportu,</w:t>
      </w:r>
    </w:p>
    <w:p w:rsidR="0057577D" w:rsidRPr="00A20156" w:rsidRDefault="0057577D" w:rsidP="0057577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0156">
        <w:rPr>
          <w:rFonts w:ascii="Times New Roman" w:hAnsi="Times New Roman" w:cs="Times New Roman"/>
          <w:sz w:val="18"/>
          <w:szCs w:val="18"/>
        </w:rPr>
        <w:t>14. basen (strój kąpielowy, klapki, okulary pływackie, czepek, rachunki),</w:t>
      </w:r>
    </w:p>
    <w:p w:rsidR="0057577D" w:rsidRPr="00A20156" w:rsidRDefault="0057577D" w:rsidP="0057577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0156">
        <w:rPr>
          <w:rFonts w:ascii="Times New Roman" w:hAnsi="Times New Roman" w:cs="Times New Roman"/>
          <w:sz w:val="18"/>
          <w:szCs w:val="18"/>
        </w:rPr>
        <w:t>15. koszty uczestnictwa w kursach nauki języków obcych, klubach sportowych,</w:t>
      </w:r>
    </w:p>
    <w:p w:rsidR="0057577D" w:rsidRPr="00A20156" w:rsidRDefault="0057577D" w:rsidP="0057577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0156">
        <w:rPr>
          <w:rFonts w:ascii="Times New Roman" w:hAnsi="Times New Roman" w:cs="Times New Roman"/>
          <w:sz w:val="18"/>
          <w:szCs w:val="18"/>
        </w:rPr>
        <w:t>16. koszty udziału w  zajęciach  edukacyjnych, w tym wyrównawczych, rozwijających zainteresowania ucznia, wykraczających poza zajęcia realizowane w szkole w ramach planu nauczania, także udziału w zajęciach edukacyjnych realizowanych poza szkołą,</w:t>
      </w:r>
    </w:p>
    <w:p w:rsidR="0057577D" w:rsidRPr="00A20156" w:rsidRDefault="0057577D" w:rsidP="0057577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0156">
        <w:rPr>
          <w:rFonts w:ascii="Times New Roman" w:hAnsi="Times New Roman" w:cs="Times New Roman"/>
          <w:sz w:val="18"/>
          <w:szCs w:val="18"/>
        </w:rPr>
        <w:t>17. koszty dojazdu do szkół (dotyczy uczniów szkół ponadgimnazjalnych oraz słuchaczy kolegiów),</w:t>
      </w:r>
    </w:p>
    <w:p w:rsidR="0057577D" w:rsidRPr="00A20156" w:rsidRDefault="0057577D" w:rsidP="0057577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0156">
        <w:rPr>
          <w:rFonts w:ascii="Times New Roman" w:hAnsi="Times New Roman" w:cs="Times New Roman"/>
          <w:sz w:val="18"/>
          <w:szCs w:val="18"/>
        </w:rPr>
        <w:t>18. koszty pobytu na tzw. „zielonej szkole”, bądź innych wyjazdach – w tym wycieczki o charakterze edukacyjnym, obozy naukowe, wyjścia do kina czy teatru,</w:t>
      </w:r>
    </w:p>
    <w:p w:rsidR="0057577D" w:rsidRPr="00A20156" w:rsidRDefault="0057577D" w:rsidP="0057577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0156">
        <w:rPr>
          <w:rFonts w:ascii="Times New Roman" w:hAnsi="Times New Roman" w:cs="Times New Roman"/>
          <w:sz w:val="18"/>
          <w:szCs w:val="18"/>
        </w:rPr>
        <w:t>19. koszty zakwaterowania w bursach, internatach lub stancji (dotyczy uczniów szkół ponadgimnazjalnych oraz słuchaczy kolegiów).</w:t>
      </w:r>
    </w:p>
    <w:p w:rsidR="0057577D" w:rsidRPr="00A20156" w:rsidRDefault="0057577D" w:rsidP="0057577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0156">
        <w:rPr>
          <w:rFonts w:ascii="Times New Roman" w:hAnsi="Times New Roman" w:cs="Times New Roman"/>
          <w:sz w:val="18"/>
          <w:szCs w:val="18"/>
        </w:rPr>
        <w:t>20. Koszt zakupu biurka, krzesła do biurka, lampki na biurko.</w:t>
      </w:r>
    </w:p>
    <w:p w:rsidR="0057577D" w:rsidRPr="00A20156" w:rsidRDefault="0057577D" w:rsidP="0057577D">
      <w:pPr>
        <w:pStyle w:val="Tekstpodstawowy"/>
        <w:spacing w:line="240" w:lineRule="auto"/>
        <w:rPr>
          <w:rStyle w:val="Pogrubienie"/>
          <w:sz w:val="18"/>
          <w:szCs w:val="18"/>
        </w:rPr>
      </w:pPr>
    </w:p>
    <w:p w:rsidR="0057577D" w:rsidRPr="00A20156" w:rsidRDefault="0057577D" w:rsidP="0057577D">
      <w:pPr>
        <w:pStyle w:val="Tekstpodstawowy"/>
        <w:spacing w:line="240" w:lineRule="auto"/>
        <w:rPr>
          <w:b w:val="0"/>
          <w:sz w:val="18"/>
          <w:szCs w:val="18"/>
        </w:rPr>
      </w:pPr>
      <w:r w:rsidRPr="00A20156">
        <w:rPr>
          <w:rStyle w:val="Pogrubienie"/>
          <w:sz w:val="18"/>
          <w:szCs w:val="18"/>
        </w:rPr>
        <w:t>Refundacji kosztów</w:t>
      </w:r>
      <w:r w:rsidRPr="00A20156">
        <w:rPr>
          <w:b w:val="0"/>
          <w:sz w:val="18"/>
          <w:szCs w:val="18"/>
        </w:rPr>
        <w:t xml:space="preserve"> poniesionych przez ucznia na cele edukacyjne dokonuje się na podstawie następujących dokumentów:</w:t>
      </w:r>
    </w:p>
    <w:p w:rsidR="0057577D" w:rsidRPr="00A20156" w:rsidRDefault="0057577D" w:rsidP="0057577D">
      <w:pPr>
        <w:pStyle w:val="Tekstpodstawowy"/>
        <w:spacing w:line="240" w:lineRule="auto"/>
        <w:rPr>
          <w:rStyle w:val="Pogrubienie"/>
          <w:sz w:val="18"/>
          <w:szCs w:val="18"/>
        </w:rPr>
      </w:pPr>
      <w:r w:rsidRPr="00A20156">
        <w:rPr>
          <w:rStyle w:val="Pogrubienie"/>
          <w:sz w:val="18"/>
          <w:szCs w:val="18"/>
        </w:rPr>
        <w:t>1. faktur VAT,</w:t>
      </w:r>
    </w:p>
    <w:p w:rsidR="0057577D" w:rsidRPr="00A20156" w:rsidRDefault="0057577D" w:rsidP="0057577D">
      <w:pPr>
        <w:pStyle w:val="Tekstpodstawowy"/>
        <w:spacing w:line="240" w:lineRule="auto"/>
        <w:rPr>
          <w:rStyle w:val="Pogrubienie"/>
          <w:sz w:val="18"/>
          <w:szCs w:val="18"/>
        </w:rPr>
      </w:pPr>
      <w:r w:rsidRPr="00A20156">
        <w:rPr>
          <w:rStyle w:val="Pogrubienie"/>
          <w:sz w:val="18"/>
          <w:szCs w:val="18"/>
        </w:rPr>
        <w:t>2. imiennych rachunków,</w:t>
      </w:r>
    </w:p>
    <w:p w:rsidR="0057577D" w:rsidRPr="00A20156" w:rsidRDefault="0057577D" w:rsidP="0057577D">
      <w:pPr>
        <w:pStyle w:val="Tekstpodstawowy"/>
        <w:spacing w:line="240" w:lineRule="auto"/>
        <w:rPr>
          <w:rStyle w:val="Pogrubienie"/>
          <w:sz w:val="18"/>
          <w:szCs w:val="18"/>
        </w:rPr>
      </w:pPr>
      <w:r w:rsidRPr="00A20156">
        <w:rPr>
          <w:rStyle w:val="Pogrubienie"/>
          <w:sz w:val="18"/>
          <w:szCs w:val="18"/>
        </w:rPr>
        <w:t>3. imiennych biletów miesięcznych,</w:t>
      </w:r>
    </w:p>
    <w:p w:rsidR="0057577D" w:rsidRPr="00A20156" w:rsidRDefault="0057577D" w:rsidP="0057577D">
      <w:pPr>
        <w:pStyle w:val="Tekstpodstawowy"/>
        <w:spacing w:line="240" w:lineRule="auto"/>
        <w:rPr>
          <w:rStyle w:val="Pogrubienie"/>
          <w:sz w:val="18"/>
          <w:szCs w:val="18"/>
        </w:rPr>
      </w:pPr>
      <w:r>
        <w:rPr>
          <w:rStyle w:val="Pogrubienie"/>
          <w:sz w:val="18"/>
          <w:szCs w:val="18"/>
        </w:rPr>
        <w:t>4</w:t>
      </w:r>
      <w:r w:rsidRPr="00A20156">
        <w:rPr>
          <w:rStyle w:val="Pogrubienie"/>
          <w:sz w:val="18"/>
          <w:szCs w:val="18"/>
        </w:rPr>
        <w:t>. dowodów wpłaty,</w:t>
      </w:r>
    </w:p>
    <w:p w:rsidR="0057577D" w:rsidRDefault="0057577D" w:rsidP="0057577D">
      <w:pPr>
        <w:pStyle w:val="Tekstpodstawowy"/>
        <w:spacing w:line="240" w:lineRule="auto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5</w:t>
      </w:r>
      <w:r w:rsidRPr="00A20156">
        <w:rPr>
          <w:b w:val="0"/>
          <w:sz w:val="18"/>
          <w:szCs w:val="18"/>
        </w:rPr>
        <w:t xml:space="preserve">. wydatki związane ze zbiorowymi wyjazdami na wycieczkę szkolną, z wyjściami do kina, teatru itp. można udokumentować na podstawie pisemnego oświadczenia wystawionego przez szkołę z określeniem kosztu poniesionego przez ucznia. </w:t>
      </w:r>
    </w:p>
    <w:p w:rsidR="0057577D" w:rsidRDefault="0057577D" w:rsidP="0057577D">
      <w:pPr>
        <w:pStyle w:val="Tekstpodstawowy"/>
        <w:spacing w:line="240" w:lineRule="auto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6.W wyjątkowych sytuacjach można przedstawić paragon wraz z dodatkowym oświadczeniem. </w:t>
      </w:r>
    </w:p>
    <w:p w:rsidR="0057577D" w:rsidRPr="00A20156" w:rsidRDefault="0057577D" w:rsidP="0057577D">
      <w:pPr>
        <w:pStyle w:val="Tekstpodstawowy"/>
        <w:spacing w:line="240" w:lineRule="auto"/>
        <w:rPr>
          <w:b w:val="0"/>
          <w:bCs w:val="0"/>
          <w:sz w:val="18"/>
          <w:szCs w:val="18"/>
        </w:rPr>
      </w:pPr>
    </w:p>
    <w:p w:rsidR="0057577D" w:rsidRPr="004A1400" w:rsidRDefault="0057577D" w:rsidP="0057577D">
      <w:pPr>
        <w:pStyle w:val="Tekstpodstawowy"/>
        <w:rPr>
          <w:sz w:val="20"/>
          <w:szCs w:val="20"/>
        </w:rPr>
      </w:pPr>
      <w:r w:rsidRPr="004A1400">
        <w:rPr>
          <w:sz w:val="20"/>
          <w:szCs w:val="20"/>
        </w:rPr>
        <w:t xml:space="preserve">Faktury powinny być wystawione </w:t>
      </w:r>
      <w:r>
        <w:rPr>
          <w:sz w:val="20"/>
          <w:szCs w:val="20"/>
        </w:rPr>
        <w:t>na wnioskodawcę.( dotyczy to również</w:t>
      </w:r>
      <w:r w:rsidRPr="004A1400">
        <w:rPr>
          <w:sz w:val="20"/>
          <w:szCs w:val="20"/>
        </w:rPr>
        <w:t xml:space="preserve"> osób pełnoletnich)</w:t>
      </w:r>
    </w:p>
    <w:p w:rsidR="0057577D" w:rsidRPr="00A20156" w:rsidRDefault="0057577D" w:rsidP="0057577D">
      <w:pPr>
        <w:pStyle w:val="Tekstpodstawowy"/>
        <w:rPr>
          <w:b w:val="0"/>
          <w:bCs w:val="0"/>
          <w:sz w:val="18"/>
          <w:szCs w:val="18"/>
        </w:rPr>
      </w:pPr>
      <w:r w:rsidRPr="00A20156">
        <w:rPr>
          <w:b w:val="0"/>
          <w:sz w:val="18"/>
          <w:szCs w:val="18"/>
        </w:rPr>
        <w:t>Powyższe dokumenty powinny m.in. zawierać:1. nazwę wystawcy,</w:t>
      </w:r>
    </w:p>
    <w:p w:rsidR="0057577D" w:rsidRPr="00A20156" w:rsidRDefault="0057577D" w:rsidP="0057577D">
      <w:pPr>
        <w:pStyle w:val="Tekstpodstawowy"/>
        <w:spacing w:line="240" w:lineRule="auto"/>
        <w:rPr>
          <w:b w:val="0"/>
          <w:bCs w:val="0"/>
          <w:sz w:val="18"/>
          <w:szCs w:val="18"/>
        </w:rPr>
      </w:pPr>
      <w:r w:rsidRPr="00A20156">
        <w:rPr>
          <w:b w:val="0"/>
          <w:sz w:val="18"/>
          <w:szCs w:val="18"/>
        </w:rPr>
        <w:t>2. datę wystawienia/sprzedaży,</w:t>
      </w:r>
    </w:p>
    <w:p w:rsidR="0057577D" w:rsidRPr="00A20156" w:rsidRDefault="0057577D" w:rsidP="0057577D">
      <w:pPr>
        <w:pStyle w:val="Tekstpodstawowy"/>
        <w:spacing w:line="240" w:lineRule="auto"/>
        <w:rPr>
          <w:b w:val="0"/>
          <w:bCs w:val="0"/>
          <w:sz w:val="18"/>
          <w:szCs w:val="18"/>
        </w:rPr>
      </w:pPr>
      <w:r w:rsidRPr="00A20156">
        <w:rPr>
          <w:b w:val="0"/>
          <w:sz w:val="18"/>
          <w:szCs w:val="18"/>
        </w:rPr>
        <w:t>3. imię i nazwisko nabywcy (wnioskodawcy),</w:t>
      </w:r>
    </w:p>
    <w:p w:rsidR="0057577D" w:rsidRPr="00A20156" w:rsidRDefault="0057577D" w:rsidP="0057577D">
      <w:pPr>
        <w:pStyle w:val="Tekstpodstawowy"/>
        <w:spacing w:line="240" w:lineRule="auto"/>
        <w:rPr>
          <w:b w:val="0"/>
          <w:bCs w:val="0"/>
          <w:sz w:val="18"/>
          <w:szCs w:val="18"/>
        </w:rPr>
      </w:pPr>
      <w:r w:rsidRPr="00A20156">
        <w:rPr>
          <w:b w:val="0"/>
          <w:sz w:val="18"/>
          <w:szCs w:val="18"/>
        </w:rPr>
        <w:t xml:space="preserve">4. pełną nazwę przedmiotu podlegającego refundacji </w:t>
      </w:r>
    </w:p>
    <w:p w:rsidR="0057577D" w:rsidRDefault="0057577D" w:rsidP="0057577D">
      <w:pPr>
        <w:pStyle w:val="Tekstpodstawowy"/>
        <w:spacing w:line="240" w:lineRule="auto"/>
        <w:rPr>
          <w:rStyle w:val="Pogrubienie"/>
          <w:sz w:val="20"/>
          <w:szCs w:val="20"/>
        </w:rPr>
      </w:pPr>
      <w:r w:rsidRPr="00A20156">
        <w:rPr>
          <w:b w:val="0"/>
          <w:sz w:val="18"/>
          <w:szCs w:val="18"/>
        </w:rPr>
        <w:t>5. podpis osoby upoważnionej do wystawienia dokumentu</w:t>
      </w:r>
      <w:r w:rsidRPr="00A20156">
        <w:rPr>
          <w:b w:val="0"/>
          <w:sz w:val="20"/>
          <w:szCs w:val="20"/>
        </w:rPr>
        <w:t xml:space="preserve"> </w:t>
      </w:r>
    </w:p>
    <w:p w:rsidR="0057577D" w:rsidRDefault="0057577D" w:rsidP="0057577D">
      <w:pPr>
        <w:pStyle w:val="Tekstpodstawowy"/>
        <w:spacing w:line="240" w:lineRule="auto"/>
        <w:rPr>
          <w:b w:val="0"/>
          <w:bCs w:val="0"/>
          <w:sz w:val="20"/>
          <w:szCs w:val="20"/>
        </w:rPr>
      </w:pPr>
    </w:p>
    <w:p w:rsidR="0057577D" w:rsidRPr="004A1400" w:rsidRDefault="0057577D" w:rsidP="0057577D">
      <w:pPr>
        <w:pStyle w:val="Tekstpodstawowy"/>
        <w:spacing w:line="240" w:lineRule="auto"/>
        <w:rPr>
          <w:bCs w:val="0"/>
          <w:iCs/>
          <w:sz w:val="20"/>
          <w:szCs w:val="20"/>
        </w:rPr>
      </w:pPr>
      <w:r w:rsidRPr="004A1400">
        <w:rPr>
          <w:bCs w:val="0"/>
          <w:iCs/>
          <w:sz w:val="20"/>
          <w:szCs w:val="20"/>
        </w:rPr>
        <w:t>UWAGA!!!</w:t>
      </w:r>
    </w:p>
    <w:p w:rsidR="0057577D" w:rsidRPr="00A20156" w:rsidRDefault="0057577D" w:rsidP="0057577D">
      <w:pPr>
        <w:pStyle w:val="Tekstpodstawowy"/>
        <w:spacing w:line="240" w:lineRule="auto"/>
        <w:rPr>
          <w:b w:val="0"/>
          <w:bCs w:val="0"/>
          <w:sz w:val="20"/>
          <w:szCs w:val="20"/>
        </w:rPr>
      </w:pPr>
    </w:p>
    <w:p w:rsidR="0057577D" w:rsidRPr="00790E36" w:rsidRDefault="0057577D" w:rsidP="0057577D">
      <w:pPr>
        <w:pStyle w:val="Tekstpodstawowy"/>
        <w:spacing w:line="240" w:lineRule="auto"/>
        <w:rPr>
          <w:b w:val="0"/>
          <w:bCs w:val="0"/>
          <w:iCs/>
          <w:sz w:val="18"/>
          <w:szCs w:val="18"/>
        </w:rPr>
      </w:pPr>
      <w:r w:rsidRPr="00A20156">
        <w:rPr>
          <w:b w:val="0"/>
          <w:bCs w:val="0"/>
          <w:iCs/>
          <w:sz w:val="18"/>
          <w:szCs w:val="18"/>
        </w:rPr>
        <w:t xml:space="preserve">Istnieje możliwość zakupu używanych podręczników, komputera, sprzętu sportowego lub instrumentów </w:t>
      </w:r>
      <w:r>
        <w:rPr>
          <w:b w:val="0"/>
          <w:bCs w:val="0"/>
          <w:iCs/>
          <w:sz w:val="18"/>
          <w:szCs w:val="18"/>
        </w:rPr>
        <w:t>muzycznych, biurka i</w:t>
      </w:r>
      <w:r w:rsidR="00F634ED">
        <w:rPr>
          <w:b w:val="0"/>
          <w:bCs w:val="0"/>
          <w:iCs/>
          <w:sz w:val="18"/>
          <w:szCs w:val="18"/>
        </w:rPr>
        <w:t xml:space="preserve"> krzesła do biurka.</w:t>
      </w:r>
    </w:p>
    <w:p w:rsidR="0057577D" w:rsidRDefault="0057577D" w:rsidP="0057577D">
      <w:pPr>
        <w:pStyle w:val="Tekstpodstawowy"/>
        <w:spacing w:line="240" w:lineRule="auto"/>
        <w:rPr>
          <w:b w:val="0"/>
          <w:bCs w:val="0"/>
          <w:iCs/>
          <w:sz w:val="18"/>
          <w:szCs w:val="18"/>
        </w:rPr>
      </w:pPr>
      <w:r w:rsidRPr="00A20156">
        <w:rPr>
          <w:b w:val="0"/>
          <w:bCs w:val="0"/>
          <w:iCs/>
          <w:sz w:val="18"/>
          <w:szCs w:val="18"/>
        </w:rPr>
        <w:br/>
        <w:t>W sytuacji kupna artykułów używanych od osoby fizycznej nieprowadzącej działalności gospodarczej, poniesiony wydatek można udokumentować umową kupna – sprzedaży.</w:t>
      </w:r>
      <w:r>
        <w:rPr>
          <w:b w:val="0"/>
          <w:bCs w:val="0"/>
          <w:iCs/>
          <w:sz w:val="18"/>
          <w:szCs w:val="18"/>
        </w:rPr>
        <w:t xml:space="preserve"> </w:t>
      </w:r>
      <w:r w:rsidRPr="004A1400">
        <w:rPr>
          <w:bCs w:val="0"/>
          <w:iCs/>
          <w:sz w:val="20"/>
          <w:szCs w:val="20"/>
        </w:rPr>
        <w:t>Do umowy  należy podłączyć kserokopię  faktury, rachunku lub paragonu sprzętu zakupionego na podstawie umowy kupna – sprzedaży.</w:t>
      </w:r>
      <w:r>
        <w:rPr>
          <w:b w:val="0"/>
          <w:bCs w:val="0"/>
          <w:iCs/>
          <w:sz w:val="18"/>
          <w:szCs w:val="18"/>
        </w:rPr>
        <w:t xml:space="preserve"> W przypadku zakupu podręczników używanych wystarczy wymienić podręczniki i kwoty za jakie zostały zakupione.  </w:t>
      </w:r>
    </w:p>
    <w:p w:rsidR="0057577D" w:rsidRPr="00A20156" w:rsidRDefault="0057577D" w:rsidP="0057577D">
      <w:pPr>
        <w:pStyle w:val="Tekstpodstawowy"/>
        <w:spacing w:line="240" w:lineRule="auto"/>
        <w:rPr>
          <w:b w:val="0"/>
          <w:bCs w:val="0"/>
          <w:iCs/>
          <w:sz w:val="18"/>
          <w:szCs w:val="18"/>
        </w:rPr>
      </w:pPr>
    </w:p>
    <w:p w:rsidR="0057577D" w:rsidRPr="00A20156" w:rsidRDefault="0057577D" w:rsidP="0057577D">
      <w:pPr>
        <w:pStyle w:val="Tekstpodstawowy"/>
        <w:spacing w:line="240" w:lineRule="auto"/>
        <w:jc w:val="both"/>
        <w:rPr>
          <w:b w:val="0"/>
          <w:bCs w:val="0"/>
          <w:iCs/>
          <w:sz w:val="18"/>
          <w:szCs w:val="18"/>
        </w:rPr>
      </w:pPr>
      <w:r w:rsidRPr="00A20156">
        <w:rPr>
          <w:b w:val="0"/>
          <w:bCs w:val="0"/>
          <w:iCs/>
          <w:sz w:val="18"/>
          <w:szCs w:val="18"/>
        </w:rPr>
        <w:t>1. W przypadku biletów na dojazdy do szkoły dla uczniów szkół ponadgimnazjalnych kse</w:t>
      </w:r>
      <w:r>
        <w:rPr>
          <w:b w:val="0"/>
          <w:bCs w:val="0"/>
          <w:iCs/>
          <w:sz w:val="18"/>
          <w:szCs w:val="18"/>
        </w:rPr>
        <w:t>rokopia biletów miesięcznych.</w:t>
      </w:r>
    </w:p>
    <w:p w:rsidR="0057577D" w:rsidRPr="00A20156" w:rsidRDefault="0057577D" w:rsidP="0057577D">
      <w:pPr>
        <w:pStyle w:val="Tekstpodstawowy"/>
        <w:spacing w:line="240" w:lineRule="auto"/>
        <w:jc w:val="both"/>
        <w:rPr>
          <w:b w:val="0"/>
          <w:bCs w:val="0"/>
          <w:iCs/>
          <w:sz w:val="18"/>
          <w:szCs w:val="18"/>
        </w:rPr>
      </w:pPr>
      <w:r w:rsidRPr="00A20156">
        <w:rPr>
          <w:b w:val="0"/>
          <w:bCs w:val="0"/>
          <w:iCs/>
          <w:sz w:val="18"/>
          <w:szCs w:val="18"/>
        </w:rPr>
        <w:t>2. W przypadku korzystania z Internetu w celach edukacyjnych kopia zawarcia umowy z operatorem i potwierdzenia zapłaty wraz z miesięczną fakturą</w:t>
      </w:r>
      <w:r>
        <w:rPr>
          <w:b w:val="0"/>
          <w:bCs w:val="0"/>
          <w:iCs/>
          <w:sz w:val="18"/>
          <w:szCs w:val="18"/>
        </w:rPr>
        <w:t>.</w:t>
      </w:r>
    </w:p>
    <w:p w:rsidR="0057577D" w:rsidRDefault="0057577D" w:rsidP="0057577D">
      <w:pPr>
        <w:pStyle w:val="Tekstpodstawowy"/>
        <w:spacing w:line="240" w:lineRule="auto"/>
        <w:jc w:val="both"/>
        <w:rPr>
          <w:b w:val="0"/>
          <w:bCs w:val="0"/>
          <w:iCs/>
          <w:sz w:val="18"/>
          <w:szCs w:val="18"/>
        </w:rPr>
      </w:pPr>
      <w:r w:rsidRPr="00A20156">
        <w:rPr>
          <w:b w:val="0"/>
          <w:bCs w:val="0"/>
          <w:iCs/>
          <w:sz w:val="18"/>
          <w:szCs w:val="18"/>
        </w:rPr>
        <w:t>3. W przypadku uczestnictwa w zajęciach dodatkowych, klubach, szkołach tańca –zaświadczenie, umowa potwierdzające uczestnictw</w:t>
      </w:r>
      <w:r>
        <w:rPr>
          <w:b w:val="0"/>
          <w:bCs w:val="0"/>
          <w:iCs/>
          <w:sz w:val="18"/>
          <w:szCs w:val="18"/>
        </w:rPr>
        <w:t>o oraz koszty poniesionych opłat.</w:t>
      </w:r>
    </w:p>
    <w:p w:rsidR="0057577D" w:rsidRDefault="0057577D" w:rsidP="0057577D">
      <w:pPr>
        <w:pStyle w:val="Tekstpodstawowy"/>
        <w:spacing w:line="240" w:lineRule="auto"/>
        <w:rPr>
          <w:b w:val="0"/>
          <w:bCs w:val="0"/>
          <w:iCs/>
          <w:sz w:val="18"/>
          <w:szCs w:val="18"/>
        </w:rPr>
      </w:pPr>
    </w:p>
    <w:p w:rsidR="0057577D" w:rsidRDefault="0057577D" w:rsidP="0057577D">
      <w:pPr>
        <w:pStyle w:val="Tekstpodstawowy"/>
        <w:spacing w:line="240" w:lineRule="auto"/>
        <w:rPr>
          <w:b w:val="0"/>
          <w:bCs w:val="0"/>
          <w:iCs/>
          <w:sz w:val="18"/>
          <w:szCs w:val="18"/>
        </w:rPr>
      </w:pPr>
    </w:p>
    <w:p w:rsidR="0057577D" w:rsidRDefault="0057577D" w:rsidP="0057577D">
      <w:pPr>
        <w:pStyle w:val="Tekstpodstawowy"/>
        <w:spacing w:line="240" w:lineRule="auto"/>
        <w:rPr>
          <w:b w:val="0"/>
          <w:bCs w:val="0"/>
          <w:iCs/>
          <w:sz w:val="18"/>
          <w:szCs w:val="18"/>
        </w:rPr>
      </w:pPr>
      <w:r>
        <w:rPr>
          <w:b w:val="0"/>
          <w:bCs w:val="0"/>
          <w:iCs/>
          <w:sz w:val="18"/>
          <w:szCs w:val="18"/>
        </w:rPr>
        <w:t>Każdy rachunek</w:t>
      </w:r>
      <w:r w:rsidRPr="00A20156">
        <w:rPr>
          <w:b w:val="0"/>
          <w:bCs w:val="0"/>
          <w:iCs/>
          <w:sz w:val="18"/>
          <w:szCs w:val="18"/>
        </w:rPr>
        <w:t>,</w:t>
      </w:r>
      <w:r>
        <w:rPr>
          <w:b w:val="0"/>
          <w:bCs w:val="0"/>
          <w:iCs/>
          <w:sz w:val="18"/>
          <w:szCs w:val="18"/>
        </w:rPr>
        <w:t xml:space="preserve"> </w:t>
      </w:r>
      <w:r w:rsidRPr="00A20156">
        <w:rPr>
          <w:b w:val="0"/>
          <w:bCs w:val="0"/>
          <w:iCs/>
          <w:sz w:val="18"/>
          <w:szCs w:val="18"/>
        </w:rPr>
        <w:t>fak</w:t>
      </w:r>
      <w:r>
        <w:rPr>
          <w:b w:val="0"/>
          <w:bCs w:val="0"/>
          <w:iCs/>
          <w:sz w:val="18"/>
          <w:szCs w:val="18"/>
        </w:rPr>
        <w:t>tura powinny zawierać opis z którego wynika</w:t>
      </w:r>
      <w:r w:rsidRPr="00A20156">
        <w:rPr>
          <w:b w:val="0"/>
          <w:bCs w:val="0"/>
          <w:iCs/>
          <w:sz w:val="18"/>
          <w:szCs w:val="18"/>
        </w:rPr>
        <w:t xml:space="preserve"> na jakie dziecko poniesiono wydatki.</w:t>
      </w:r>
    </w:p>
    <w:p w:rsidR="0057577D" w:rsidRDefault="0057577D" w:rsidP="0057577D">
      <w:pPr>
        <w:pStyle w:val="Tekstpodstawowy"/>
        <w:spacing w:line="240" w:lineRule="auto"/>
        <w:rPr>
          <w:b w:val="0"/>
          <w:bCs w:val="0"/>
          <w:iCs/>
          <w:sz w:val="18"/>
          <w:szCs w:val="18"/>
        </w:rPr>
      </w:pPr>
    </w:p>
    <w:p w:rsidR="0057577D" w:rsidRDefault="0057577D" w:rsidP="0057577D">
      <w:pPr>
        <w:pStyle w:val="NormalnyWeb"/>
        <w:spacing w:before="0" w:beforeAutospacing="0" w:after="0"/>
        <w:contextualSpacing/>
        <w:rPr>
          <w:rStyle w:val="Pogrubienie"/>
          <w:sz w:val="20"/>
          <w:szCs w:val="20"/>
        </w:rPr>
      </w:pPr>
      <w:r w:rsidRPr="004A1400">
        <w:rPr>
          <w:rStyle w:val="Pogrubienie"/>
          <w:sz w:val="20"/>
          <w:szCs w:val="20"/>
        </w:rPr>
        <w:t xml:space="preserve">Oświadczam, że wymienione na odwrocie niniejszej faktury/rachunku rzeczy zakupione w ramach stypendium szkolnego </w:t>
      </w:r>
      <w:r w:rsidR="00B56F92">
        <w:rPr>
          <w:rStyle w:val="Pogrubienie"/>
          <w:sz w:val="20"/>
          <w:szCs w:val="20"/>
        </w:rPr>
        <w:t>przyznanego w roku szkolnym 2016/2017</w:t>
      </w:r>
      <w:r w:rsidRPr="004A1400">
        <w:rPr>
          <w:rStyle w:val="Pogrubienie"/>
          <w:sz w:val="20"/>
          <w:szCs w:val="20"/>
        </w:rPr>
        <w:t xml:space="preserve"> są przeznaczone dla mojej/ego </w:t>
      </w:r>
    </w:p>
    <w:p w:rsidR="0057577D" w:rsidRPr="004A1400" w:rsidRDefault="0057577D" w:rsidP="0057577D">
      <w:pPr>
        <w:pStyle w:val="NormalnyWeb"/>
        <w:spacing w:before="0" w:beforeAutospacing="0" w:after="0"/>
        <w:contextualSpacing/>
        <w:rPr>
          <w:b/>
          <w:sz w:val="20"/>
          <w:szCs w:val="20"/>
        </w:rPr>
      </w:pPr>
      <w:r w:rsidRPr="004A1400">
        <w:rPr>
          <w:rStyle w:val="Pogrubienie"/>
          <w:sz w:val="20"/>
          <w:szCs w:val="20"/>
        </w:rPr>
        <w:t>córki/syna</w:t>
      </w:r>
      <w:r w:rsidRPr="004A1400">
        <w:rPr>
          <w:b/>
          <w:sz w:val="20"/>
          <w:szCs w:val="20"/>
        </w:rPr>
        <w:t xml:space="preserve"> ………………….</w:t>
      </w:r>
      <w:r w:rsidRPr="004A1400">
        <w:rPr>
          <w:rStyle w:val="Pogrubienie"/>
          <w:sz w:val="20"/>
          <w:szCs w:val="20"/>
        </w:rPr>
        <w:t>ucznia/uczennicy</w:t>
      </w:r>
      <w:r w:rsidRPr="004A1400">
        <w:rPr>
          <w:b/>
          <w:sz w:val="20"/>
          <w:szCs w:val="20"/>
        </w:rPr>
        <w:t xml:space="preserve"> ……………………………… .</w:t>
      </w:r>
    </w:p>
    <w:p w:rsidR="0057577D" w:rsidRPr="004A1400" w:rsidRDefault="0057577D" w:rsidP="0057577D">
      <w:pPr>
        <w:pStyle w:val="NormalnyWeb"/>
        <w:spacing w:before="0" w:beforeAutospacing="0" w:after="0"/>
        <w:ind w:left="6372"/>
        <w:contextualSpacing/>
        <w:jc w:val="center"/>
        <w:rPr>
          <w:b/>
          <w:sz w:val="20"/>
          <w:szCs w:val="20"/>
        </w:rPr>
      </w:pPr>
      <w:r w:rsidRPr="004A1400">
        <w:rPr>
          <w:b/>
          <w:sz w:val="20"/>
          <w:szCs w:val="20"/>
        </w:rPr>
        <w:t>………………………………         Data i podpis wnioskodawcy</w:t>
      </w:r>
    </w:p>
    <w:p w:rsidR="0057577D" w:rsidRDefault="0057577D" w:rsidP="0057577D"/>
    <w:p w:rsidR="0057577D" w:rsidRDefault="0057577D" w:rsidP="0057577D"/>
    <w:p w:rsidR="00C47176" w:rsidRDefault="00C47176"/>
    <w:sectPr w:rsidR="00C47176" w:rsidSect="00C47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577D"/>
    <w:rsid w:val="0057577D"/>
    <w:rsid w:val="00B56F92"/>
    <w:rsid w:val="00BA66CF"/>
    <w:rsid w:val="00C47176"/>
    <w:rsid w:val="00DF760C"/>
    <w:rsid w:val="00F6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7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57577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7577D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7577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7577D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7577D"/>
    <w:pPr>
      <w:spacing w:after="0" w:line="360" w:lineRule="auto"/>
    </w:pPr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577D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630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3</cp:revision>
  <dcterms:created xsi:type="dcterms:W3CDTF">2016-05-13T06:04:00Z</dcterms:created>
  <dcterms:modified xsi:type="dcterms:W3CDTF">2016-08-10T07:29:00Z</dcterms:modified>
</cp:coreProperties>
</file>